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A396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1C528EF" wp14:editId="43C03D3A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DAE53" w14:textId="77777777" w:rsidR="00440C53" w:rsidRPr="0098388F" w:rsidRDefault="00440C53" w:rsidP="00CE4A36">
      <w:pPr>
        <w:jc w:val="center"/>
        <w:rPr>
          <w:sz w:val="32"/>
        </w:rPr>
      </w:pPr>
    </w:p>
    <w:p w14:paraId="4CF5712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F02DE8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2C20AAF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C4B237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699D4BD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5274A5B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60065969" w14:textId="77777777" w:rsidR="00440C53" w:rsidRPr="0098388F" w:rsidRDefault="00440C53" w:rsidP="00CE4A36">
      <w:pPr>
        <w:jc w:val="center"/>
        <w:rPr>
          <w:b/>
        </w:rPr>
      </w:pPr>
    </w:p>
    <w:p w14:paraId="6EA0FB9D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30E1BA82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5EBCEC75" w14:textId="77777777" w:rsidR="00440C53" w:rsidRPr="0098388F" w:rsidRDefault="00FD25DE" w:rsidP="00CE4A36">
      <w:pPr>
        <w:jc w:val="both"/>
        <w:rPr>
          <w:sz w:val="28"/>
          <w:szCs w:val="28"/>
        </w:rPr>
      </w:pPr>
      <w:r w:rsidRPr="00FD25DE">
        <w:rPr>
          <w:sz w:val="28"/>
          <w:szCs w:val="28"/>
        </w:rPr>
        <w:t>28.04.</w:t>
      </w:r>
      <w:r w:rsidR="00FC5BF6" w:rsidRPr="00FD25DE">
        <w:rPr>
          <w:sz w:val="28"/>
          <w:szCs w:val="28"/>
        </w:rPr>
        <w:t>2022</w:t>
      </w:r>
      <w:r w:rsidR="00293337" w:rsidRPr="00FD25DE">
        <w:rPr>
          <w:sz w:val="28"/>
          <w:szCs w:val="28"/>
        </w:rPr>
        <w:t xml:space="preserve">         </w:t>
      </w:r>
      <w:r w:rsidR="00440C53" w:rsidRPr="00FD25DE">
        <w:rPr>
          <w:sz w:val="28"/>
          <w:szCs w:val="28"/>
        </w:rPr>
        <w:t xml:space="preserve">                                                          </w:t>
      </w:r>
      <w:r w:rsidR="00E97854" w:rsidRPr="00FD25DE">
        <w:rPr>
          <w:sz w:val="28"/>
          <w:szCs w:val="28"/>
        </w:rPr>
        <w:t xml:space="preserve">                          </w:t>
      </w:r>
      <w:r w:rsidR="00F87A19" w:rsidRPr="00FD25DE">
        <w:rPr>
          <w:sz w:val="28"/>
          <w:szCs w:val="28"/>
        </w:rPr>
        <w:t xml:space="preserve">            </w:t>
      </w:r>
      <w:r w:rsidR="00440C53" w:rsidRPr="00FD25DE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112</w:t>
      </w:r>
    </w:p>
    <w:p w14:paraId="10C83F8A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D3A4E59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70DC9587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Об утверждении Положения о проведении </w:t>
      </w:r>
    </w:p>
    <w:p w14:paraId="59615D25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конкурсов среди субъектов малого </w:t>
      </w:r>
    </w:p>
    <w:p w14:paraId="073F2D16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и среднего предпринимательства </w:t>
      </w:r>
    </w:p>
    <w:p w14:paraId="1DB153E6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на территории муниципального образования </w:t>
      </w:r>
    </w:p>
    <w:p w14:paraId="36EC6D28" w14:textId="77777777"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«Муринское городское поселение» </w:t>
      </w:r>
    </w:p>
    <w:p w14:paraId="27245FC4" w14:textId="77777777" w:rsidR="00A54E22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>Всеволожского</w:t>
      </w:r>
      <w:r w:rsidR="00A54E22">
        <w:rPr>
          <w:lang w:eastAsia="ar-SA"/>
        </w:rPr>
        <w:t xml:space="preserve"> муниципального </w:t>
      </w:r>
      <w:r w:rsidRPr="00E62253">
        <w:rPr>
          <w:lang w:eastAsia="ar-SA"/>
        </w:rPr>
        <w:t xml:space="preserve">района </w:t>
      </w:r>
    </w:p>
    <w:p w14:paraId="397A9993" w14:textId="77777777" w:rsidR="00903216" w:rsidRP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Ленинградской области </w:t>
      </w:r>
    </w:p>
    <w:p w14:paraId="2F627F29" w14:textId="77777777" w:rsidR="00E62253" w:rsidRPr="00903216" w:rsidRDefault="00E62253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70B50ACE" w14:textId="77777777" w:rsidR="0099079D" w:rsidRPr="0099079D" w:rsidRDefault="00440C53" w:rsidP="009907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>т</w:t>
      </w:r>
      <w:r w:rsidR="0099079D">
        <w:rPr>
          <w:sz w:val="28"/>
          <w:szCs w:val="28"/>
          <w:lang w:eastAsia="ar-SA"/>
        </w:rPr>
        <w:t>ельства в Российской Федерации</w:t>
      </w:r>
      <w:r w:rsidR="00991424">
        <w:rPr>
          <w:sz w:val="28"/>
          <w:szCs w:val="28"/>
          <w:lang w:eastAsia="ar-SA"/>
        </w:rPr>
        <w:t>,</w:t>
      </w:r>
      <w:r w:rsidR="003875DF">
        <w:rPr>
          <w:sz w:val="28"/>
          <w:szCs w:val="28"/>
          <w:lang w:eastAsia="ar-SA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6C6C628A" w14:textId="77777777" w:rsidR="00AB6714" w:rsidRPr="00E840A5" w:rsidRDefault="00AB6714" w:rsidP="001C7CCC">
      <w:pPr>
        <w:suppressAutoHyphens/>
        <w:ind w:firstLine="709"/>
        <w:jc w:val="both"/>
        <w:rPr>
          <w:sz w:val="28"/>
          <w:szCs w:val="28"/>
        </w:rPr>
      </w:pPr>
    </w:p>
    <w:p w14:paraId="150D42F1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8CDE64D" w14:textId="77777777" w:rsidR="00AA136F" w:rsidRDefault="00AA136F" w:rsidP="001C7CC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4E08EE24" w14:textId="77777777" w:rsidR="00E840A5" w:rsidRPr="001C7CCC" w:rsidRDefault="00E840A5" w:rsidP="001C7CCC">
      <w:pPr>
        <w:ind w:firstLine="709"/>
        <w:jc w:val="both"/>
        <w:rPr>
          <w:sz w:val="20"/>
          <w:szCs w:val="20"/>
          <w:lang w:eastAsia="zh-CN"/>
        </w:rPr>
      </w:pPr>
      <w:r w:rsidRPr="00E840A5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="001C7CCC" w:rsidRPr="001C7CCC">
        <w:rPr>
          <w:sz w:val="28"/>
          <w:szCs w:val="28"/>
          <w:lang w:eastAsia="zh-CN"/>
        </w:rPr>
        <w:t>Утвердить прилагаемое Положение о проведении конкурс</w:t>
      </w:r>
      <w:r w:rsidR="001C7CCC">
        <w:rPr>
          <w:sz w:val="28"/>
          <w:szCs w:val="28"/>
          <w:lang w:eastAsia="zh-CN"/>
        </w:rPr>
        <w:t>ов среди субъектов малого и среднего предпринимательства на территории муниципального образования «Муринское горо</w:t>
      </w:r>
      <w:r w:rsidR="009B4046">
        <w:rPr>
          <w:sz w:val="28"/>
          <w:szCs w:val="28"/>
          <w:lang w:eastAsia="zh-CN"/>
        </w:rPr>
        <w:t>дское поселение</w:t>
      </w:r>
      <w:r w:rsidR="001C7CCC">
        <w:rPr>
          <w:sz w:val="28"/>
          <w:szCs w:val="28"/>
          <w:lang w:eastAsia="zh-CN"/>
        </w:rPr>
        <w:t>»</w:t>
      </w:r>
      <w:r w:rsidR="009B4046">
        <w:rPr>
          <w:sz w:val="28"/>
          <w:szCs w:val="28"/>
          <w:lang w:eastAsia="zh-CN"/>
        </w:rPr>
        <w:t xml:space="preserve"> Всеволожского</w:t>
      </w:r>
      <w:r w:rsidR="00A54E22">
        <w:rPr>
          <w:sz w:val="28"/>
          <w:szCs w:val="28"/>
          <w:lang w:eastAsia="zh-CN"/>
        </w:rPr>
        <w:t xml:space="preserve"> муниципального </w:t>
      </w:r>
      <w:r w:rsidR="009B4046">
        <w:rPr>
          <w:sz w:val="28"/>
          <w:szCs w:val="28"/>
          <w:lang w:eastAsia="zh-CN"/>
        </w:rPr>
        <w:t>района Ленинградской области</w:t>
      </w:r>
      <w:r w:rsidR="001C7CCC" w:rsidRPr="001C7CCC">
        <w:rPr>
          <w:sz w:val="28"/>
          <w:szCs w:val="28"/>
          <w:lang w:eastAsia="zh-CN"/>
        </w:rPr>
        <w:t>.</w:t>
      </w:r>
    </w:p>
    <w:p w14:paraId="47A4B092" w14:textId="77777777"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A46DB6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C51FA5">
        <w:rPr>
          <w:bCs/>
          <w:sz w:val="28"/>
          <w:szCs w:val="28"/>
          <w:lang w:eastAsia="ar-SA"/>
        </w:rPr>
        <w:t>«</w:t>
      </w:r>
      <w:r w:rsidRPr="00E840A5">
        <w:rPr>
          <w:bCs/>
          <w:sz w:val="28"/>
          <w:szCs w:val="28"/>
          <w:lang w:eastAsia="ar-SA"/>
        </w:rPr>
        <w:t>Интернет</w:t>
      </w:r>
      <w:r w:rsidR="00C51FA5">
        <w:rPr>
          <w:bCs/>
          <w:sz w:val="28"/>
          <w:szCs w:val="28"/>
          <w:lang w:eastAsia="ar-SA"/>
        </w:rPr>
        <w:t>»</w:t>
      </w:r>
      <w:r w:rsidRPr="00E840A5">
        <w:rPr>
          <w:bCs/>
          <w:sz w:val="28"/>
          <w:szCs w:val="28"/>
          <w:lang w:eastAsia="ar-SA"/>
        </w:rPr>
        <w:t>.</w:t>
      </w:r>
    </w:p>
    <w:p w14:paraId="1416B48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191ABA" w14:textId="77777777"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4C23306E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D05C426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142DDFD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D4B1A3C" w14:textId="77777777" w:rsidR="00440C53" w:rsidRDefault="00991424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B404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9B4046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     </w:t>
      </w:r>
      <w:r w:rsidR="009B4046">
        <w:rPr>
          <w:sz w:val="28"/>
          <w:szCs w:val="28"/>
          <w:lang w:eastAsia="ar-SA"/>
        </w:rPr>
        <w:t xml:space="preserve">   А.</w:t>
      </w:r>
      <w:r>
        <w:rPr>
          <w:sz w:val="28"/>
          <w:szCs w:val="28"/>
          <w:lang w:eastAsia="ar-SA"/>
        </w:rPr>
        <w:t>Ю. Белов</w:t>
      </w:r>
    </w:p>
    <w:p w14:paraId="253A5C25" w14:textId="77777777" w:rsidR="007D635F" w:rsidRPr="007D635F" w:rsidRDefault="007D635F" w:rsidP="007D635F">
      <w:pPr>
        <w:pStyle w:val="8"/>
        <w:spacing w:line="288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3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14:paraId="4AEDC3F1" w14:textId="77777777" w:rsidR="007D635F" w:rsidRPr="00A93247" w:rsidRDefault="007D635F" w:rsidP="007D635F">
      <w:pPr>
        <w:spacing w:line="288" w:lineRule="auto"/>
        <w:ind w:left="4111" w:right="-104"/>
        <w:jc w:val="both"/>
      </w:pPr>
      <w:r w:rsidRPr="00A93247">
        <w:rPr>
          <w:color w:val="000000"/>
        </w:rPr>
        <w:t xml:space="preserve">постановлением </w:t>
      </w:r>
      <w:r>
        <w:rPr>
          <w:color w:val="000000"/>
        </w:rPr>
        <w:t>г</w:t>
      </w:r>
      <w:r w:rsidRPr="00A93247">
        <w:rPr>
          <w:color w:val="000000"/>
        </w:rPr>
        <w:t>лавы администрации муниципального</w:t>
      </w:r>
      <w:r>
        <w:t xml:space="preserve"> </w:t>
      </w:r>
      <w:r w:rsidRPr="00A93247">
        <w:rPr>
          <w:color w:val="000000"/>
        </w:rPr>
        <w:t>образования «Муринское городское поселение»</w:t>
      </w:r>
      <w:r>
        <w:t xml:space="preserve"> </w:t>
      </w:r>
      <w:r w:rsidRPr="00A93247">
        <w:rPr>
          <w:color w:val="000000"/>
        </w:rPr>
        <w:t>Всеволожского муниципального района</w:t>
      </w:r>
      <w:r>
        <w:t xml:space="preserve"> </w:t>
      </w:r>
      <w:r w:rsidRPr="00A93247">
        <w:rPr>
          <w:color w:val="000000"/>
        </w:rPr>
        <w:t>Ленинградской области</w:t>
      </w:r>
    </w:p>
    <w:p w14:paraId="1E82DFDA" w14:textId="77777777" w:rsidR="007D635F" w:rsidRPr="00A42F29" w:rsidRDefault="007D635F" w:rsidP="007D635F">
      <w:pPr>
        <w:pStyle w:val="af2"/>
        <w:spacing w:after="0" w:line="288" w:lineRule="auto"/>
        <w:ind w:left="4111"/>
        <w:rPr>
          <w:iCs/>
          <w:sz w:val="24"/>
          <w:szCs w:val="24"/>
        </w:rPr>
      </w:pPr>
      <w:r w:rsidRPr="00A93247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28.04.2022</w:t>
      </w:r>
      <w:r w:rsidRPr="00A93247">
        <w:rPr>
          <w:sz w:val="24"/>
          <w:szCs w:val="24"/>
        </w:rPr>
        <w:t xml:space="preserve"> г</w:t>
      </w:r>
      <w:r w:rsidRPr="00A93247">
        <w:rPr>
          <w:i/>
          <w:sz w:val="24"/>
          <w:szCs w:val="24"/>
        </w:rPr>
        <w:t>.</w:t>
      </w:r>
      <w:r w:rsidRPr="00A93247">
        <w:rPr>
          <w:sz w:val="24"/>
          <w:szCs w:val="24"/>
        </w:rPr>
        <w:t xml:space="preserve"> №</w:t>
      </w:r>
      <w:r w:rsidRPr="00A93247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112</w:t>
      </w:r>
    </w:p>
    <w:p w14:paraId="1DD265DF" w14:textId="77777777" w:rsidR="007D635F" w:rsidRDefault="007D635F" w:rsidP="007D635F">
      <w:pPr>
        <w:pStyle w:val="ConsPlusNormal"/>
        <w:widowControl/>
        <w:tabs>
          <w:tab w:val="left" w:pos="7371"/>
        </w:tabs>
        <w:ind w:left="6096"/>
        <w:jc w:val="right"/>
        <w:rPr>
          <w:rFonts w:ascii="Times New Roman" w:hAnsi="Times New Roman" w:cs="Times New Roman"/>
          <w:b/>
          <w:szCs w:val="22"/>
        </w:rPr>
      </w:pPr>
    </w:p>
    <w:p w14:paraId="2B9ACDEA" w14:textId="77777777" w:rsidR="007D635F" w:rsidRDefault="007D635F" w:rsidP="007D635F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6CDA62CC" w14:textId="77777777" w:rsidR="007D635F" w:rsidRPr="00F62576" w:rsidRDefault="007D635F" w:rsidP="007D635F">
      <w:pPr>
        <w:pStyle w:val="ConsPlusNormal"/>
        <w:jc w:val="center"/>
      </w:pPr>
      <w:r w:rsidRPr="00F62576">
        <w:rPr>
          <w:rFonts w:ascii="Times New Roman" w:hAnsi="Times New Roman" w:cs="Times New Roman"/>
          <w:sz w:val="28"/>
        </w:rPr>
        <w:t>ПОЛОЖЕНИЕ</w:t>
      </w:r>
    </w:p>
    <w:p w14:paraId="110D0F51" w14:textId="77777777" w:rsidR="007D635F" w:rsidRPr="00F62576" w:rsidRDefault="007D635F" w:rsidP="007D635F">
      <w:pPr>
        <w:pStyle w:val="ConsPlusNormal"/>
        <w:widowControl/>
        <w:jc w:val="center"/>
      </w:pPr>
      <w:r w:rsidRPr="00F62576">
        <w:rPr>
          <w:rFonts w:ascii="Times New Roman" w:hAnsi="Times New Roman" w:cs="Times New Roman"/>
          <w:sz w:val="28"/>
        </w:rPr>
        <w:t>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3D115CC9" w14:textId="77777777" w:rsidR="007D635F" w:rsidRPr="00F62576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5E215400" w14:textId="77777777" w:rsidR="007D635F" w:rsidRPr="00F62576" w:rsidRDefault="007D635F" w:rsidP="007D635F">
      <w:pPr>
        <w:pStyle w:val="ConsPlusNormal"/>
        <w:widowControl/>
        <w:jc w:val="center"/>
      </w:pPr>
      <w:r w:rsidRPr="00F62576">
        <w:rPr>
          <w:rFonts w:ascii="Times New Roman" w:hAnsi="Times New Roman" w:cs="Times New Roman"/>
          <w:sz w:val="28"/>
        </w:rPr>
        <w:t>1. Общие положения</w:t>
      </w:r>
    </w:p>
    <w:p w14:paraId="3FA05AB1" w14:textId="77777777" w:rsidR="007D635F" w:rsidRPr="009024E3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C41836" w14:textId="77777777" w:rsidR="007D635F" w:rsidRPr="009024E3" w:rsidRDefault="007D635F" w:rsidP="007D635F">
      <w:pPr>
        <w:ind w:firstLine="709"/>
        <w:jc w:val="both"/>
        <w:rPr>
          <w:sz w:val="20"/>
          <w:szCs w:val="20"/>
        </w:rPr>
      </w:pPr>
      <w:r w:rsidRPr="009024E3">
        <w:rPr>
          <w:sz w:val="28"/>
          <w:szCs w:val="28"/>
        </w:rPr>
        <w:t>1.1. Настоящее Положение о проведении конкурс</w:t>
      </w:r>
      <w:r>
        <w:rPr>
          <w:sz w:val="28"/>
          <w:szCs w:val="28"/>
        </w:rPr>
        <w:t>а</w:t>
      </w:r>
      <w:r w:rsidRPr="009024E3">
        <w:rPr>
          <w:sz w:val="28"/>
          <w:szCs w:val="28"/>
        </w:rPr>
        <w:t xml:space="preserve">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- Положение) </w:t>
      </w:r>
      <w:r w:rsidRPr="00B07AA0">
        <w:rPr>
          <w:sz w:val="28"/>
          <w:szCs w:val="28"/>
        </w:rPr>
        <w:t>разработано на основании Федерального закона от 24.07.2007 № 209-ФЗ «О развитии</w:t>
      </w:r>
      <w:r w:rsidRPr="009024E3">
        <w:rPr>
          <w:sz w:val="28"/>
          <w:szCs w:val="28"/>
        </w:rPr>
        <w:t xml:space="preserve"> малого и среднего предпринимательства в Российской Федерации» (далее – Федеральный закон</w:t>
      </w:r>
      <w:r>
        <w:rPr>
          <w:sz w:val="28"/>
          <w:szCs w:val="28"/>
        </w:rPr>
        <w:t xml:space="preserve"> </w:t>
      </w:r>
      <w:r w:rsidRPr="009024E3">
        <w:rPr>
          <w:sz w:val="28"/>
          <w:szCs w:val="28"/>
        </w:rPr>
        <w:t>№ 209-ФЗ).</w:t>
      </w:r>
    </w:p>
    <w:p w14:paraId="4EE19646" w14:textId="77777777" w:rsidR="007D635F" w:rsidRPr="0050424C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E3">
        <w:rPr>
          <w:rFonts w:ascii="Times New Roman" w:hAnsi="Times New Roman" w:cs="Times New Roman"/>
          <w:sz w:val="28"/>
          <w:szCs w:val="28"/>
        </w:rPr>
        <w:t>1.2. 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среди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предпринимательскую деятельность на территории муниципального образование «Муринское городское поселение» Всеволожского муниципального района Ленинградской области (далее – конкурс), работу конкурсной комиссии, критерии, используемые при подведении итогов и награждение.</w:t>
      </w:r>
    </w:p>
    <w:p w14:paraId="3F4EE049" w14:textId="77777777" w:rsidR="007D635F" w:rsidRPr="0050424C" w:rsidRDefault="007D635F" w:rsidP="007D635F">
      <w:pPr>
        <w:pStyle w:val="ConsPlusNormal"/>
        <w:widowControl/>
        <w:ind w:firstLine="709"/>
        <w:jc w:val="center"/>
      </w:pPr>
      <w:r w:rsidRPr="0050424C">
        <w:rPr>
          <w:rFonts w:ascii="Times New Roman" w:hAnsi="Times New Roman" w:cs="Times New Roman"/>
          <w:sz w:val="28"/>
          <w:szCs w:val="28"/>
        </w:rPr>
        <w:t>2. Основные понятия</w:t>
      </w:r>
    </w:p>
    <w:p w14:paraId="4FFF16BA" w14:textId="77777777" w:rsidR="007D635F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7BEFB" w14:textId="77777777" w:rsidR="007D635F" w:rsidRDefault="007D635F" w:rsidP="007D635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14:paraId="12065BC2" w14:textId="77777777" w:rsidR="007D635F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№ 209-ФЗ, к </w:t>
      </w:r>
      <w:r w:rsidRPr="007A1DDF">
        <w:rPr>
          <w:rFonts w:ascii="Times New Roman" w:hAnsi="Times New Roman" w:cs="Times New Roman"/>
          <w:sz w:val="28"/>
          <w:szCs w:val="28"/>
        </w:rPr>
        <w:t>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 МСП);</w:t>
      </w:r>
    </w:p>
    <w:p w14:paraId="18FADA46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конкурс – процедура определения лучшего субъекта МСП по заявленным номинациям;</w:t>
      </w:r>
    </w:p>
    <w:p w14:paraId="6A947D21" w14:textId="77777777" w:rsidR="007D635F" w:rsidRDefault="007D635F" w:rsidP="007D635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конкурсная комиссия – орган, уполномоченный подводить итоги и определять победителей конкурса.</w:t>
      </w:r>
    </w:p>
    <w:p w14:paraId="5D9142B0" w14:textId="77777777" w:rsidR="007D635F" w:rsidRPr="0050424C" w:rsidRDefault="007D635F" w:rsidP="007D635F">
      <w:pPr>
        <w:pStyle w:val="ConsPlusNormal"/>
        <w:widowControl/>
        <w:ind w:firstLine="709"/>
        <w:jc w:val="center"/>
      </w:pPr>
      <w:r w:rsidRPr="0050424C">
        <w:rPr>
          <w:rFonts w:ascii="Times New Roman" w:hAnsi="Times New Roman" w:cs="Times New Roman"/>
          <w:sz w:val="28"/>
          <w:szCs w:val="28"/>
        </w:rPr>
        <w:t>3. Цели и задачи конкурса</w:t>
      </w:r>
    </w:p>
    <w:p w14:paraId="28B842C4" w14:textId="77777777" w:rsidR="007D635F" w:rsidRDefault="007D635F" w:rsidP="007D6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6111A" w14:textId="77777777" w:rsidR="007D635F" w:rsidRDefault="007D635F" w:rsidP="007D635F">
      <w:pPr>
        <w:ind w:firstLine="709"/>
        <w:jc w:val="both"/>
      </w:pPr>
      <w:r>
        <w:rPr>
          <w:bCs/>
          <w:color w:val="000000"/>
          <w:spacing w:val="-1"/>
          <w:sz w:val="28"/>
        </w:rPr>
        <w:t xml:space="preserve">3.1. Конкурс проводится с целью </w:t>
      </w:r>
      <w:r>
        <w:rPr>
          <w:sz w:val="28"/>
        </w:rPr>
        <w:t xml:space="preserve">развития предпринимательской инициативы и повышения общественной значимости предпринимательской деятельности, </w:t>
      </w:r>
      <w:r>
        <w:rPr>
          <w:bCs/>
          <w:color w:val="000000"/>
          <w:spacing w:val="-1"/>
          <w:sz w:val="28"/>
        </w:rPr>
        <w:t>в</w:t>
      </w:r>
      <w:r>
        <w:rPr>
          <w:color w:val="000000"/>
          <w:spacing w:val="-1"/>
          <w:sz w:val="28"/>
        </w:rPr>
        <w:t>ыявления и поощрения лучших руководителей предприятий (организаций)</w:t>
      </w:r>
      <w:r>
        <w:rPr>
          <w:color w:val="000000"/>
          <w:sz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области, добившихся значительных успехов в своей деятельности</w:t>
      </w:r>
      <w:r>
        <w:rPr>
          <w:sz w:val="28"/>
        </w:rPr>
        <w:t>.</w:t>
      </w:r>
    </w:p>
    <w:p w14:paraId="782AD940" w14:textId="77777777" w:rsidR="007D635F" w:rsidRPr="00E736C0" w:rsidRDefault="007D635F" w:rsidP="007D635F">
      <w:pPr>
        <w:ind w:firstLine="709"/>
        <w:jc w:val="both"/>
      </w:pPr>
      <w:r>
        <w:rPr>
          <w:bCs/>
          <w:color w:val="000000"/>
          <w:spacing w:val="-1"/>
          <w:sz w:val="28"/>
        </w:rPr>
        <w:lastRenderedPageBreak/>
        <w:t>3.2. Конкурс направлен на решение следующих задач:</w:t>
      </w:r>
    </w:p>
    <w:p w14:paraId="1EDD5F0B" w14:textId="77777777" w:rsidR="007D635F" w:rsidRDefault="007D635F" w:rsidP="007D635F">
      <w:pPr>
        <w:shd w:val="clear" w:color="auto" w:fill="FFFFFF"/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</w:t>
      </w:r>
      <w:r w:rsidRPr="00E736C0">
        <w:rPr>
          <w:color w:val="000000"/>
          <w:sz w:val="28"/>
        </w:rPr>
        <w:t>беспечение</w:t>
      </w:r>
      <w:r>
        <w:rPr>
          <w:color w:val="000000"/>
          <w:sz w:val="28"/>
        </w:rPr>
        <w:t xml:space="preserve"> </w:t>
      </w:r>
      <w:r w:rsidRPr="00E736C0">
        <w:rPr>
          <w:color w:val="000000"/>
          <w:sz w:val="28"/>
        </w:rPr>
        <w:t>стимулирования и поддержки предпринимательской активности населения на террит</w:t>
      </w:r>
      <w:r>
        <w:rPr>
          <w:color w:val="000000"/>
          <w:sz w:val="28"/>
        </w:rPr>
        <w:t>ории муниципального образования</w:t>
      </w:r>
      <w:r w:rsidRPr="001577F1">
        <w:rPr>
          <w:color w:val="000000"/>
          <w:sz w:val="28"/>
        </w:rPr>
        <w:t xml:space="preserve"> «Муринское городское поселение» Всеволожского муниципального района Ленинградской области (далее – муниципальное образование)</w:t>
      </w:r>
      <w:r>
        <w:rPr>
          <w:color w:val="000000"/>
          <w:sz w:val="28"/>
        </w:rPr>
        <w:t>;</w:t>
      </w:r>
    </w:p>
    <w:p w14:paraId="2D93E6F7" w14:textId="77777777" w:rsidR="007D635F" w:rsidRDefault="007D635F" w:rsidP="007D635F">
      <w:pPr>
        <w:shd w:val="clear" w:color="auto" w:fill="FFFFFF"/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DE725F">
        <w:rPr>
          <w:color w:val="000000"/>
          <w:sz w:val="28"/>
        </w:rPr>
        <w:t>совершенствование механизмов поддержки и развития малого и среднего предпринимательства</w:t>
      </w:r>
      <w:r>
        <w:rPr>
          <w:color w:val="000000"/>
          <w:sz w:val="28"/>
        </w:rPr>
        <w:t>.</w:t>
      </w:r>
    </w:p>
    <w:p w14:paraId="1E104D87" w14:textId="77777777" w:rsidR="007D635F" w:rsidRDefault="007D635F" w:rsidP="007D635F">
      <w:pPr>
        <w:shd w:val="clear" w:color="auto" w:fill="FFFFFF"/>
        <w:tabs>
          <w:tab w:val="left" w:pos="720"/>
        </w:tabs>
        <w:jc w:val="both"/>
      </w:pPr>
    </w:p>
    <w:p w14:paraId="727AE591" w14:textId="77777777" w:rsidR="007D635F" w:rsidRPr="001577F1" w:rsidRDefault="007D635F" w:rsidP="007D635F">
      <w:pPr>
        <w:pStyle w:val="ConsPlusNormal"/>
        <w:widowControl/>
        <w:jc w:val="center"/>
      </w:pPr>
      <w:r w:rsidRPr="001577F1">
        <w:rPr>
          <w:rFonts w:ascii="Times New Roman" w:hAnsi="Times New Roman" w:cs="Times New Roman"/>
          <w:color w:val="000000"/>
          <w:sz w:val="28"/>
          <w:szCs w:val="28"/>
        </w:rPr>
        <w:t>4. Условия и порядок проведения конкурса</w:t>
      </w:r>
    </w:p>
    <w:p w14:paraId="6FC5EE59" w14:textId="77777777" w:rsidR="007D635F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55C425" w14:textId="77777777" w:rsidR="007D635F" w:rsidRDefault="007D635F" w:rsidP="007D635F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 Организатором конкурса является отдел экономики, </w:t>
      </w:r>
      <w:r w:rsidRPr="00E736C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муниципальным имуществом,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(далее – организатор конкурса).</w:t>
      </w:r>
    </w:p>
    <w:p w14:paraId="50528400" w14:textId="77777777" w:rsidR="007D635F" w:rsidRDefault="007D635F" w:rsidP="007D63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 Конкурс проводится среди субъектов МСП, зарегистрированных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Межрайонной</w:t>
      </w:r>
      <w:proofErr w:type="gramEnd"/>
      <w:r w:rsidRPr="00FC08A5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инспекция Федеральной налоговой службы № 2 по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ведущих хозяйственную деятельность на территории муниципального образования, осуществляющих предпринимательскую деятельность не менее двух лет со дня регистрации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внезависимости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сферы деятельности (далее – участники конкурса).</w:t>
      </w:r>
    </w:p>
    <w:p w14:paraId="089ED58F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 Сроки проведения конкурса определяются в соответствии с планом проведения конкурсов среди субъектов МСП, утвержденным распоряжением главы администрации муниципального образования «Муринское городское поселение» Всеволожского муниципального района Ленинградской области (далее – план проведения конкурса).</w:t>
      </w:r>
    </w:p>
    <w:p w14:paraId="50739575" w14:textId="77777777" w:rsidR="007D635F" w:rsidRP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BF">
        <w:rPr>
          <w:rFonts w:ascii="Times New Roman" w:hAnsi="Times New Roman" w:cs="Times New Roman"/>
          <w:sz w:val="28"/>
          <w:szCs w:val="28"/>
        </w:rPr>
        <w:t>4.4. </w:t>
      </w:r>
      <w:r w:rsidRPr="007D635F">
        <w:rPr>
          <w:rFonts w:ascii="Times New Roman" w:hAnsi="Times New Roman" w:cs="Times New Roman"/>
          <w:sz w:val="28"/>
          <w:szCs w:val="28"/>
        </w:rPr>
        <w:t>Конкурс проводится по итогам деятельности предыдущего финансового года</w:t>
      </w:r>
      <w:r w:rsidRPr="004702BF">
        <w:rPr>
          <w:rFonts w:ascii="Times New Roman" w:hAnsi="Times New Roman" w:cs="Times New Roman"/>
          <w:sz w:val="28"/>
          <w:szCs w:val="28"/>
        </w:rPr>
        <w:t>.</w:t>
      </w:r>
    </w:p>
    <w:p w14:paraId="7D39806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 проводится с присуждением одного призового места по номинациям:</w:t>
      </w:r>
    </w:p>
    <w:p w14:paraId="22007DB0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предприниматель муниципального образования» - за показатели экономического роста в сфере розничной торговли, общественного питания, бытового обслуживания, оказание качественных услуг, социальную ответственность;</w:t>
      </w:r>
    </w:p>
    <w:p w14:paraId="07E2834F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«Успешный старт» – для начинающих предпринимателей, добившихся значительных результатов деятельности в период становления бизнеса (в течение двух лет);</w:t>
      </w:r>
    </w:p>
    <w:p w14:paraId="17D43449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«Стабильный бизнес» </w:t>
      </w:r>
      <w:r>
        <w:rPr>
          <w:rFonts w:ascii="Times New Roman" w:hAnsi="Times New Roman" w:cs="Times New Roman"/>
          <w:sz w:val="28"/>
          <w:szCs w:val="28"/>
        </w:rPr>
        <w:t xml:space="preserve">– присуждается участнику конкурса за многолетнюю успешную хозяйственную деятельность, опыт работы, формирование и развитие </w:t>
      </w:r>
      <w:hyperlink r:id="rId10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коллектива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 </w:t>
      </w:r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специалистов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(выдвигаются субъекты МСП, функционирующие более 5 лет);</w:t>
      </w:r>
    </w:p>
    <w:p w14:paraId="42E68C0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Номинации конкурса определяются конкурсной комиссией. Решение конкурсной комиссии оформляется протоколом.</w:t>
      </w:r>
    </w:p>
    <w:p w14:paraId="21974C54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4.6. Порядок подачи заявления на участие в конкурсе:</w:t>
      </w:r>
    </w:p>
    <w:p w14:paraId="4457ED2F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 w:rsidRPr="007D635F">
        <w:rPr>
          <w:rFonts w:ascii="Times New Roman" w:hAnsi="Times New Roman" w:cs="Times New Roman"/>
          <w:sz w:val="28"/>
          <w:szCs w:val="28"/>
        </w:rPr>
        <w:t>Для участия в конкурсе участники конкурса подают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организатору конкурса                 в установленный срок заявление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D975A9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C330687" w14:textId="77777777" w:rsidR="007D635F" w:rsidRDefault="007D635F" w:rsidP="007D635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14:paraId="4C8E5CCF" w14:textId="77777777" w:rsidR="007D635F" w:rsidRDefault="007D635F" w:rsidP="007D635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копия документа, удостоверяющая личность участника конкурса;</w:t>
      </w:r>
    </w:p>
    <w:p w14:paraId="0C8B3D1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справка о численности наемных работников на дату подачи заявления на участие в конкурсе; </w:t>
      </w:r>
    </w:p>
    <w:p w14:paraId="54B3E85C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об отсутствии просроченной задолженности перед работниками по заработной плате, заверенная субъектом МСП и главным бухгалтером; </w:t>
      </w:r>
    </w:p>
    <w:p w14:paraId="14E5EA11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копии документов, подтверждающих участие в благотворительных, спонсорских программах, мероприятиях социальной направленности (при наличии);</w:t>
      </w:r>
    </w:p>
    <w:p w14:paraId="53513D14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 xml:space="preserve">копии дипломов, свидетельств, грамот и иных документов, подтверждающих участие в различных выставках, конкурсах, ярмарках и других подобных мероприятиях (при наличии); </w:t>
      </w:r>
    </w:p>
    <w:p w14:paraId="6EA11D3A" w14:textId="77777777" w:rsidR="007D635F" w:rsidRPr="005800C0" w:rsidRDefault="007D635F" w:rsidP="007D635F">
      <w:pPr>
        <w:ind w:firstLine="709"/>
        <w:jc w:val="both"/>
        <w:rPr>
          <w:color w:val="FF0000"/>
        </w:rPr>
      </w:pPr>
      <w:r>
        <w:rPr>
          <w:color w:val="000000"/>
          <w:sz w:val="28"/>
          <w:szCs w:val="28"/>
        </w:rPr>
        <w:t>копии документов, подтверждающие достигнутый ими коммерческий успех.</w:t>
      </w:r>
    </w:p>
    <w:p w14:paraId="35EB28AA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Копии документов представляются вместе с оригиналами. В случае отсутствия оригиналов, документы, представляемые в копиях, заверяются в установленном законодательством Российской Федерации порядке.</w:t>
      </w:r>
    </w:p>
    <w:p w14:paraId="1983DF7F" w14:textId="77777777" w:rsidR="007D635F" w:rsidRPr="001A78C4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усмотрению участника конкурса заявление на участие в конкурсе может быть направлено по почте в адрес организатора конкурса, или по </w:t>
      </w:r>
      <w:r w:rsidRPr="00420356">
        <w:rPr>
          <w:rFonts w:ascii="Times New Roman" w:hAnsi="Times New Roman" w:cs="Times New Roman"/>
          <w:sz w:val="28"/>
          <w:szCs w:val="28"/>
        </w:rPr>
        <w:t>электронной почте</w:t>
      </w:r>
      <w:r w:rsidRPr="00420356">
        <w:t xml:space="preserve">: 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murino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8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78C4">
        <w:rPr>
          <w:rFonts w:ascii="Times New Roman" w:hAnsi="Times New Roman" w:cs="Times New Roman"/>
          <w:sz w:val="28"/>
          <w:szCs w:val="28"/>
        </w:rPr>
        <w:t>.</w:t>
      </w:r>
    </w:p>
    <w:p w14:paraId="7321C787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истечению 10 календарных дней со дня регистрации поступившего заявления в адрес организатора конкурса по почте или по электронной почте, участнику конкурса необходимо обратиться к организатору конкурса и представить необходимые документы в соответствии с подпунктом 4.6 раздела 4 настоящего Положения для участия в конкурсе.</w:t>
      </w:r>
    </w:p>
    <w:p w14:paraId="71F06F51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Организаторы конкурса запрашивают следующие документы:</w:t>
      </w:r>
      <w:r w:rsidRPr="00CC2374">
        <w:rPr>
          <w:color w:val="000000"/>
          <w:sz w:val="27"/>
          <w:szCs w:val="27"/>
        </w:rPr>
        <w:t xml:space="preserve"> </w:t>
      </w:r>
    </w:p>
    <w:p w14:paraId="2FEB5835" w14:textId="77777777" w:rsidR="007D635F" w:rsidRPr="000F5137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137">
        <w:rPr>
          <w:rFonts w:ascii="Times New Roman" w:hAnsi="Times New Roman" w:cs="Times New Roman"/>
          <w:sz w:val="28"/>
          <w:szCs w:val="28"/>
        </w:rPr>
        <w:t>справку из Межрайонной</w:t>
      </w:r>
      <w:r w:rsidRPr="00FC08A5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инспекция Федеральной налоговой службы № 2 по Ленинградской области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состоянии расчетов по налогам, сборам, пениям   и штрафам на последнюю отчетную дат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14:paraId="72A3C4BD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4.7. </w:t>
      </w:r>
      <w:r>
        <w:rPr>
          <w:sz w:val="28"/>
          <w:szCs w:val="28"/>
        </w:rPr>
        <w:t>Документы, поступившие по истечении срока, установленного</w:t>
      </w:r>
      <w:r>
        <w:rPr>
          <w:color w:val="000000"/>
          <w:sz w:val="28"/>
          <w:szCs w:val="28"/>
        </w:rPr>
        <w:t xml:space="preserve"> планом проведения конкурса, или представленные не в полном объеме, конкурсной комиссией не рассматриваются.</w:t>
      </w:r>
    </w:p>
    <w:p w14:paraId="0FBF7E8C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4.8. Участник конкурса несет ответственность за предоставление заведомо ложных сведений. При выявлении факта подачи ложных сведений участник конкурса отстраняется от участия в конкурсе.</w:t>
      </w:r>
    </w:p>
    <w:p w14:paraId="40668C50" w14:textId="77777777" w:rsidR="007D635F" w:rsidRDefault="007D635F" w:rsidP="007D635F">
      <w:pPr>
        <w:pStyle w:val="21"/>
        <w:autoSpaceDE w:val="0"/>
        <w:spacing w:line="240" w:lineRule="auto"/>
      </w:pPr>
      <w:r>
        <w:rPr>
          <w:color w:val="000000"/>
          <w:szCs w:val="28"/>
        </w:rPr>
        <w:t>4.9. Вся информация об участниках конкурса является конфиденциальной и не может быть использована конкурсной комиссией для иных целей, кроме конкурсной оценки участника, без его письменного согласия.</w:t>
      </w:r>
    </w:p>
    <w:p w14:paraId="3921AF88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 xml:space="preserve">4.10. Конкурс является открытым </w:t>
      </w:r>
      <w:r>
        <w:rPr>
          <w:rStyle w:val="st"/>
          <w:sz w:val="28"/>
          <w:szCs w:val="28"/>
        </w:rPr>
        <w:t xml:space="preserve">и проводится по предварительно поданным заявкам. </w:t>
      </w:r>
      <w:r>
        <w:rPr>
          <w:sz w:val="28"/>
          <w:szCs w:val="28"/>
        </w:rPr>
        <w:t xml:space="preserve">Участие в конкурсе </w:t>
      </w:r>
      <w:proofErr w:type="gramStart"/>
      <w:r>
        <w:rPr>
          <w:sz w:val="28"/>
          <w:szCs w:val="28"/>
        </w:rPr>
        <w:t>-  бесплатно</w:t>
      </w:r>
      <w:proofErr w:type="gramEnd"/>
      <w:r>
        <w:rPr>
          <w:sz w:val="28"/>
          <w:szCs w:val="28"/>
        </w:rPr>
        <w:t>.</w:t>
      </w:r>
    </w:p>
    <w:p w14:paraId="5C57BF68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4.11. Конкурс по номинации считается состоявшимся, если подано не менее двух заявок.</w:t>
      </w:r>
    </w:p>
    <w:p w14:paraId="2D56F22B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Финансирование расходов, связанных с организацией и проведением конкурса, осуществляется через отдел финансового управления администрации муниципального образования за счет средств бюджета муниципального образования в соответствии с постановлением главы администрации от 12 ноября 2021 г. № 288 «Об утверждении муниципальной программы «</w:t>
      </w:r>
      <w:r w:rsidRPr="00C152FB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</w:t>
      </w:r>
      <w:r>
        <w:rPr>
          <w:rFonts w:ascii="Times New Roman" w:hAnsi="Times New Roman" w:cs="Times New Roman"/>
          <w:sz w:val="28"/>
          <w:szCs w:val="28"/>
        </w:rPr>
        <w:t>» в пределах сумм, предусмотренных в текущем году на эти цели.</w:t>
      </w:r>
    </w:p>
    <w:p w14:paraId="7B9518FC" w14:textId="77777777" w:rsidR="007D635F" w:rsidRDefault="007D635F" w:rsidP="007D635F">
      <w:pPr>
        <w:pStyle w:val="a3"/>
        <w:suppressAutoHyphens/>
        <w:spacing w:before="0" w:after="0"/>
        <w:ind w:firstLine="709"/>
        <w:jc w:val="center"/>
      </w:pPr>
    </w:p>
    <w:p w14:paraId="21EC72AF" w14:textId="77777777" w:rsidR="007D635F" w:rsidRPr="00DD27B3" w:rsidRDefault="007D635F" w:rsidP="007D635F">
      <w:pPr>
        <w:pStyle w:val="a3"/>
        <w:suppressAutoHyphens/>
        <w:spacing w:before="0" w:after="0"/>
        <w:ind w:firstLine="709"/>
        <w:jc w:val="center"/>
      </w:pPr>
      <w:r w:rsidRPr="00DD27B3">
        <w:rPr>
          <w:rFonts w:ascii="Times New Roman" w:hAnsi="Times New Roman" w:cs="Times New Roman"/>
          <w:bCs/>
          <w:sz w:val="28"/>
          <w:szCs w:val="28"/>
        </w:rPr>
        <w:t>5. Основные функции организатора конкурса</w:t>
      </w:r>
    </w:p>
    <w:p w14:paraId="06F87639" w14:textId="77777777" w:rsidR="007D635F" w:rsidRDefault="007D635F" w:rsidP="007D635F">
      <w:pPr>
        <w:pStyle w:val="a3"/>
        <w:suppressAutoHyphens/>
        <w:spacing w:before="0" w:after="0"/>
        <w:ind w:firstLine="709"/>
        <w:jc w:val="center"/>
        <w:rPr>
          <w:b/>
          <w:bCs/>
        </w:rPr>
      </w:pPr>
    </w:p>
    <w:p w14:paraId="04DC2999" w14:textId="77777777" w:rsidR="007D635F" w:rsidRPr="00B04188" w:rsidRDefault="007D635F" w:rsidP="007D635F">
      <w:pPr>
        <w:pStyle w:val="a3"/>
        <w:suppressAutoHyphens/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5.1. Организатор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публикует информационное сообщение об объявлении конкурса </w:t>
      </w:r>
      <w:r w:rsidRPr="00B04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«Муринская панорама» и на официальном сайте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04188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0D34919A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bookmarkStart w:id="0" w:name="sub_10901"/>
      <w:r>
        <w:rPr>
          <w:color w:val="000000"/>
          <w:sz w:val="28"/>
          <w:szCs w:val="28"/>
        </w:rPr>
        <w:t>.2. Информационное сообщение о конкурсе должно содержать следующие сведения:</w:t>
      </w:r>
    </w:p>
    <w:bookmarkEnd w:id="0"/>
    <w:p w14:paraId="34C26B35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наименование и адрес организаторов конкурса;</w:t>
      </w:r>
    </w:p>
    <w:p w14:paraId="219794D1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наименование вида и предмета конкурса;</w:t>
      </w:r>
    </w:p>
    <w:p w14:paraId="4F34D11E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срок проведения и условия конкурса;</w:t>
      </w:r>
    </w:p>
    <w:p w14:paraId="384758C5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критерии оценки конкурсных материалов;</w:t>
      </w:r>
    </w:p>
    <w:p w14:paraId="2425547C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срок предоставления заявок на участие в конкурсе;</w:t>
      </w:r>
    </w:p>
    <w:p w14:paraId="4726E77F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сроки объявления результатов конкурса;</w:t>
      </w:r>
    </w:p>
    <w:p w14:paraId="3A8BD3CB" w14:textId="77777777" w:rsidR="007D635F" w:rsidRDefault="007D635F" w:rsidP="007D635F">
      <w:pPr>
        <w:pStyle w:val="a3"/>
        <w:suppressAutoHyphens/>
        <w:spacing w:before="0" w:after="0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и форма награды.</w:t>
      </w:r>
    </w:p>
    <w:p w14:paraId="2148F8BA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bookmarkStart w:id="1" w:name="sub_1080"/>
      <w:r>
        <w:rPr>
          <w:color w:val="000000"/>
          <w:sz w:val="28"/>
          <w:szCs w:val="28"/>
        </w:rPr>
        <w:t>.3. </w:t>
      </w:r>
      <w:bookmarkEnd w:id="1"/>
      <w:r>
        <w:rPr>
          <w:color w:val="000000"/>
          <w:sz w:val="28"/>
          <w:szCs w:val="28"/>
        </w:rPr>
        <w:t>Организатор конкурса</w:t>
      </w:r>
      <w:r>
        <w:rPr>
          <w:color w:val="FF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прием, регистрацию и хранение представленных в соответствии с подпунктом 4.6 раздела 4 настоящего Положения документов на участие в конкурсе.</w:t>
      </w:r>
    </w:p>
    <w:p w14:paraId="077AB338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5.4. Проверяет полученные от участников конкурса документы на соответствие требованиям настоящего Положения.</w:t>
      </w:r>
    </w:p>
    <w:p w14:paraId="093A0EF0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5.5. 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рганизует проведение заседаний конкурсной комиссии по конкурсному отбору субъектов МСП и документально оформляет итоги конкурса. </w:t>
      </w:r>
    </w:p>
    <w:p w14:paraId="135BCB62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 Организует церемонию награждения победителей конкурса.</w:t>
      </w:r>
    </w:p>
    <w:p w14:paraId="439618F0" w14:textId="77777777"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77AB6" w14:textId="77777777" w:rsidR="007D635F" w:rsidRPr="005A1B0A" w:rsidRDefault="007D635F" w:rsidP="007D635F">
      <w:pPr>
        <w:tabs>
          <w:tab w:val="left" w:pos="1134"/>
        </w:tabs>
        <w:ind w:firstLine="709"/>
        <w:jc w:val="center"/>
      </w:pPr>
      <w:r w:rsidRPr="005A1B0A">
        <w:rPr>
          <w:sz w:val="28"/>
          <w:szCs w:val="28"/>
        </w:rPr>
        <w:t>6. Требования к участникам конкурса</w:t>
      </w:r>
    </w:p>
    <w:p w14:paraId="013B9BEC" w14:textId="77777777" w:rsidR="007D635F" w:rsidRDefault="007D635F" w:rsidP="007D635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66D94D53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6.1. К участию в конкурсе допускаются субъекты МСП, соответствующие следующим условиям:</w:t>
      </w:r>
    </w:p>
    <w:p w14:paraId="397869E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зарегистрированные и осуществляющие свою деятельность в установленном законодательством Российской Федерации порядке на территории муниципального образования;</w:t>
      </w:r>
    </w:p>
    <w:p w14:paraId="5B82C44A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не находящиеся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14:paraId="42B125C5" w14:textId="77777777" w:rsidR="007D635F" w:rsidRDefault="007D635F" w:rsidP="007D635F">
      <w:pPr>
        <w:tabs>
          <w:tab w:val="left" w:pos="1134"/>
        </w:tabs>
        <w:ind w:firstLine="709"/>
        <w:jc w:val="both"/>
      </w:pP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на день рассмотрения заявления;</w:t>
      </w:r>
    </w:p>
    <w:p w14:paraId="2102DD12" w14:textId="77777777" w:rsidR="007D635F" w:rsidRDefault="007D635F" w:rsidP="007D6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обеспечивающие выплату работникам (сотрудникам) минимального размера оплаты труда, установленную по Ленинградской области;</w:t>
      </w:r>
    </w:p>
    <w:p w14:paraId="05E7C19A" w14:textId="77777777" w:rsidR="007D635F" w:rsidRDefault="007D635F" w:rsidP="007D635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отсутствие кредиторской задолженности по начисленным выплатам перед работниками (сотрудниками) предприятия;</w:t>
      </w:r>
    </w:p>
    <w:p w14:paraId="26FADE0E" w14:textId="77777777"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не имеющие задолженности по налоговым платежам в бюджеты всех уровней Ленинградской области.</w:t>
      </w:r>
    </w:p>
    <w:p w14:paraId="01257FE7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6.2. Не допускаются к участию в конкурсе следующие субъекты МСП:</w:t>
      </w:r>
    </w:p>
    <w:p w14:paraId="16A878F8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несоответствующие одному и более требованиям, установленным в пункте 6.1 раздела 6 настоящего Положения;</w:t>
      </w:r>
    </w:p>
    <w:p w14:paraId="58357079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не предоставившие полный пакет документов, определенный в пункте 4.6 раздела 4 настоящего Положения.</w:t>
      </w:r>
    </w:p>
    <w:p w14:paraId="1528C80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6.3. В конкурсе не могут принимать </w:t>
      </w:r>
      <w:r w:rsidRPr="00F9447C">
        <w:rPr>
          <w:sz w:val="28"/>
          <w:szCs w:val="28"/>
        </w:rPr>
        <w:t>участие субъекты МСП</w:t>
      </w:r>
      <w:r>
        <w:rPr>
          <w:sz w:val="28"/>
          <w:szCs w:val="28"/>
        </w:rPr>
        <w:t>, являющиеся членами комиссии по проведению конкурса.</w:t>
      </w:r>
    </w:p>
    <w:p w14:paraId="588DC20D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6.4. Конкурсная комиссия вправе отстранить участника конкурса от участия в конкурсе на любом этапе его проведения в следующих случаях:</w:t>
      </w:r>
    </w:p>
    <w:p w14:paraId="515A57F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lastRenderedPageBreak/>
        <w:t>в случае обнаружения недостоверности сведений, содержащихся в документах, представленных участником конкурса;</w:t>
      </w:r>
    </w:p>
    <w:p w14:paraId="11ECB5FC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в случае установления признаков банкротства или факта проведения в отношении участника – субъекта МСП процедуры ликвидации;</w:t>
      </w:r>
    </w:p>
    <w:p w14:paraId="410E3A92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в случае установления факта приостановления деятельности участника конкурса – субъекта МСП в порядке, предусмотренном Кодексом Российской Федерации об административных правонарушениях.</w:t>
      </w:r>
    </w:p>
    <w:p w14:paraId="59E9CB74" w14:textId="77777777" w:rsidR="007D635F" w:rsidRDefault="007D635F" w:rsidP="007D635F">
      <w:pPr>
        <w:tabs>
          <w:tab w:val="left" w:pos="1134"/>
        </w:tabs>
        <w:ind w:firstLine="709"/>
        <w:rPr>
          <w:sz w:val="28"/>
          <w:szCs w:val="28"/>
        </w:rPr>
      </w:pPr>
    </w:p>
    <w:p w14:paraId="792F07DD" w14:textId="77777777" w:rsidR="007D635F" w:rsidRPr="005A1B0A" w:rsidRDefault="007D635F" w:rsidP="007D635F">
      <w:pPr>
        <w:pStyle w:val="ConsPlusNormal"/>
        <w:widowControl/>
        <w:ind w:firstLine="709"/>
        <w:jc w:val="center"/>
      </w:pPr>
      <w:r w:rsidRPr="005A1B0A"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14:paraId="1C4DAA9D" w14:textId="77777777" w:rsidR="007D635F" w:rsidRDefault="007D635F" w:rsidP="007D6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7104A" w14:textId="77777777"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7.1. Состав конкурсной комиссии утверждается распоряжением главы администрации муниципального образования «Муринское городское поселение» Всеволожского муниципального района Ленинградской области (далее – Глава администрации). </w:t>
      </w:r>
    </w:p>
    <w:p w14:paraId="4058DD1F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7.2. 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  <w:r>
        <w:rPr>
          <w:sz w:val="26"/>
          <w:szCs w:val="26"/>
        </w:rPr>
        <w:t xml:space="preserve"> </w:t>
      </w:r>
    </w:p>
    <w:p w14:paraId="2C27B9DE" w14:textId="77777777" w:rsidR="007D635F" w:rsidRDefault="007D635F" w:rsidP="007D635F">
      <w:pPr>
        <w:ind w:firstLine="709"/>
        <w:jc w:val="both"/>
      </w:pPr>
      <w:r>
        <w:rPr>
          <w:sz w:val="26"/>
          <w:szCs w:val="26"/>
        </w:rPr>
        <w:t>7</w:t>
      </w:r>
      <w:r w:rsidRPr="00117498">
        <w:rPr>
          <w:sz w:val="28"/>
          <w:szCs w:val="28"/>
        </w:rPr>
        <w:t>.3.</w:t>
      </w:r>
      <w:r>
        <w:rPr>
          <w:sz w:val="26"/>
          <w:szCs w:val="26"/>
        </w:rPr>
        <w:t> </w:t>
      </w:r>
      <w:r>
        <w:rPr>
          <w:sz w:val="28"/>
          <w:szCs w:val="28"/>
        </w:rPr>
        <w:t xml:space="preserve">В состав конкурсной комиссии входят представители администрации муниципального образования, руководители </w:t>
      </w:r>
      <w:r w:rsidRPr="00F9447C">
        <w:rPr>
          <w:sz w:val="28"/>
          <w:szCs w:val="28"/>
        </w:rPr>
        <w:t>торговых предприятий, предприятий общественного питания и бытового обслуживания</w:t>
      </w:r>
      <w:r>
        <w:rPr>
          <w:sz w:val="28"/>
          <w:szCs w:val="28"/>
        </w:rPr>
        <w:t>, зарегистрированные и осуществляющие свою деятельность на территории муниципального образования.</w:t>
      </w:r>
    </w:p>
    <w:p w14:paraId="0B1237B1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7.4. Конкурсную комиссию возглавляет председатель конкурсной комиссии, который:</w:t>
      </w:r>
    </w:p>
    <w:p w14:paraId="54EF4410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руководит ее деятельностью;</w:t>
      </w:r>
    </w:p>
    <w:p w14:paraId="7A12ED94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принимает решения по процедурным вопросам;</w:t>
      </w:r>
    </w:p>
    <w:p w14:paraId="433149D1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заседания конкурсной комиссии;</w:t>
      </w:r>
    </w:p>
    <w:p w14:paraId="54E9A4ED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реализацией принятых решений. </w:t>
      </w:r>
    </w:p>
    <w:p w14:paraId="2268F550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конкурсной комиссии заседание ведет заместитель председателя конкурсной комиссии.  </w:t>
      </w:r>
    </w:p>
    <w:p w14:paraId="2F97B00A" w14:textId="77777777" w:rsidR="007D635F" w:rsidRPr="006546F9" w:rsidRDefault="007D635F" w:rsidP="007D635F">
      <w:pPr>
        <w:pStyle w:val="ConsNormal"/>
        <w:widowControl/>
        <w:ind w:firstLine="709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осуществляет организацию заседаний комиссии, а именно: по согласованию с председателем определяет место, дату            и время проведения заседаний, извещает членов конкурсной комиссии                          о предстоящем заседании, доводит до членов конкурсной комиссии материалы, необходимые для проведения заседания </w:t>
      </w:r>
      <w:r w:rsidRPr="00851978">
        <w:rPr>
          <w:rFonts w:ascii="Times New Roman" w:hAnsi="Times New Roman" w:cs="Times New Roman"/>
          <w:color w:val="000000"/>
          <w:sz w:val="28"/>
          <w:szCs w:val="28"/>
        </w:rPr>
        <w:t>и не участвует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9494F64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лично.</w:t>
      </w:r>
    </w:p>
    <w:p w14:paraId="3C778E6A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7.5. На конкурсную комиссию возлагаются следующие функции:</w:t>
      </w:r>
    </w:p>
    <w:p w14:paraId="519F3F3D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рассмотрение документов участников конкурса;</w:t>
      </w:r>
    </w:p>
    <w:p w14:paraId="6549F2FB" w14:textId="77777777"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подведение итогов и определение победителей конкурса.</w:t>
      </w:r>
    </w:p>
    <w:p w14:paraId="60FB6FA2" w14:textId="77777777"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7.6. 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14:paraId="28F67BA2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При необходимости комиссия имеет право запрашивать у участников конкурса дополнительную информацию для достоверной и объективной оценки показателей экономической и бюджетной эффективности.</w:t>
      </w:r>
    </w:p>
    <w:p w14:paraId="12F1D144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7.8. </w:t>
      </w:r>
      <w:r w:rsidRPr="00941C8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41C8F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голосованием, большинством голосов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41C8F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14:paraId="61F5E841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7.9. 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конкурсной комиссии оформляется протоколом, который подписывается всеми присутствующими членами конкурсной комиссии.</w:t>
      </w:r>
    </w:p>
    <w:p w14:paraId="31DBFB8D" w14:textId="77777777"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E2650" w14:textId="77777777" w:rsidR="007D635F" w:rsidRPr="001F403F" w:rsidRDefault="007D635F" w:rsidP="007D635F">
      <w:pPr>
        <w:jc w:val="center"/>
      </w:pPr>
      <w:r w:rsidRPr="001F403F">
        <w:rPr>
          <w:color w:val="000000"/>
          <w:sz w:val="28"/>
          <w:szCs w:val="28"/>
        </w:rPr>
        <w:t xml:space="preserve">8. Критерии оценки, порядок подведения итогов конкурса </w:t>
      </w:r>
    </w:p>
    <w:p w14:paraId="5420BFF3" w14:textId="77777777" w:rsidR="007D635F" w:rsidRPr="001F403F" w:rsidRDefault="007D635F" w:rsidP="007D635F">
      <w:pPr>
        <w:jc w:val="center"/>
      </w:pPr>
      <w:r w:rsidRPr="001F403F">
        <w:rPr>
          <w:color w:val="000000"/>
          <w:sz w:val="28"/>
          <w:szCs w:val="28"/>
        </w:rPr>
        <w:t>и награждение победителей</w:t>
      </w:r>
    </w:p>
    <w:p w14:paraId="0770B4E8" w14:textId="77777777" w:rsidR="007D635F" w:rsidRDefault="007D635F" w:rsidP="007D635F">
      <w:pPr>
        <w:ind w:firstLine="709"/>
        <w:jc w:val="both"/>
        <w:rPr>
          <w:b/>
          <w:color w:val="000000"/>
          <w:sz w:val="28"/>
          <w:szCs w:val="28"/>
        </w:rPr>
      </w:pPr>
    </w:p>
    <w:p w14:paraId="09D8E3C7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8.1. Оценка деятельности участников конкурса осуществляется членами конкурсной комиссии в соответствии с основными критериями, отражающими экономическую и бюджетную эффективность, социальную ответственность бизнеса</w:t>
      </w:r>
      <w:r>
        <w:rPr>
          <w:color w:val="0A0A0A"/>
          <w:sz w:val="28"/>
          <w:szCs w:val="28"/>
        </w:rPr>
        <w:t>:</w:t>
      </w:r>
    </w:p>
    <w:p w14:paraId="60A7054F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рост объема выручки от реализации товаров, работ, услуг;</w:t>
      </w:r>
    </w:p>
    <w:p w14:paraId="02839480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рост среднемесячной заработной платы работников;</w:t>
      </w:r>
    </w:p>
    <w:p w14:paraId="0CE49C17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количество созданных новых рабочих мест;</w:t>
      </w:r>
    </w:p>
    <w:p w14:paraId="3944CA91" w14:textId="77777777"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социальная значимость;</w:t>
      </w:r>
    </w:p>
    <w:p w14:paraId="1F1BED97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>деловая активность</w:t>
      </w:r>
      <w:r>
        <w:rPr>
          <w:color w:val="0000FF"/>
          <w:sz w:val="28"/>
          <w:szCs w:val="28"/>
        </w:rPr>
        <w:t>.</w:t>
      </w:r>
    </w:p>
    <w:p w14:paraId="0D768B02" w14:textId="77777777" w:rsidR="007D635F" w:rsidRDefault="007D635F" w:rsidP="007D635F">
      <w:pPr>
        <w:ind w:firstLine="709"/>
        <w:jc w:val="both"/>
      </w:pPr>
      <w:r>
        <w:rPr>
          <w:sz w:val="28"/>
          <w:szCs w:val="28"/>
        </w:rPr>
        <w:t xml:space="preserve">8.2. Конкурсная комиссия определяет победителя в </w:t>
      </w:r>
      <w:proofErr w:type="gramStart"/>
      <w:r>
        <w:rPr>
          <w:sz w:val="28"/>
          <w:szCs w:val="28"/>
        </w:rPr>
        <w:t>течение  15</w:t>
      </w:r>
      <w:proofErr w:type="gramEnd"/>
      <w:r>
        <w:rPr>
          <w:sz w:val="28"/>
          <w:szCs w:val="28"/>
        </w:rPr>
        <w:t xml:space="preserve"> календарных дней со дня окончания приема заявлений.</w:t>
      </w:r>
    </w:p>
    <w:p w14:paraId="17BF7457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 xml:space="preserve">8.3. По каждому критерию, указанному в пункте 8.1 раздела 8 настоящего Положения, оценивается место участника конкурса по </w:t>
      </w:r>
      <w:proofErr w:type="spellStart"/>
      <w:r>
        <w:rPr>
          <w:color w:val="000000"/>
          <w:sz w:val="28"/>
          <w:szCs w:val="28"/>
        </w:rPr>
        <w:t>пятибальной</w:t>
      </w:r>
      <w:proofErr w:type="spellEnd"/>
      <w:r>
        <w:rPr>
          <w:color w:val="000000"/>
          <w:sz w:val="28"/>
          <w:szCs w:val="28"/>
        </w:rPr>
        <w:t xml:space="preserve"> шкале, начиная с лучшего значения (5 баллов) и заканчивая худшим значением (0 баллов) с занесением данных в оценочную ведомость определения победителей конкурса в соответствии с </w:t>
      </w:r>
      <w:r>
        <w:rPr>
          <w:sz w:val="28"/>
          <w:szCs w:val="28"/>
        </w:rPr>
        <w:t>Приложением № 2 к</w:t>
      </w:r>
      <w:r>
        <w:rPr>
          <w:color w:val="000000"/>
          <w:sz w:val="28"/>
          <w:szCs w:val="28"/>
        </w:rPr>
        <w:t xml:space="preserve"> настоящему Положению. Количество баллов суммируется по всем критериям. Победителем признается участник, набравший наибольшее количество баллов по всем критериям конкурсного отбора согласно сводной оценочной ведомости определения победителей конкурса в соответствии с </w:t>
      </w:r>
      <w:r>
        <w:rPr>
          <w:sz w:val="28"/>
          <w:szCs w:val="28"/>
        </w:rPr>
        <w:t>Приложением № 3</w:t>
      </w:r>
      <w:r>
        <w:rPr>
          <w:color w:val="000000"/>
          <w:sz w:val="28"/>
          <w:szCs w:val="28"/>
        </w:rPr>
        <w:t xml:space="preserve"> к настоящему Положению.</w:t>
      </w:r>
    </w:p>
    <w:p w14:paraId="26DEF251" w14:textId="77777777" w:rsidR="007D635F" w:rsidRPr="00F9447C" w:rsidRDefault="007D635F" w:rsidP="007D635F">
      <w:pPr>
        <w:ind w:firstLine="709"/>
        <w:jc w:val="both"/>
      </w:pPr>
      <w:r>
        <w:rPr>
          <w:sz w:val="28"/>
          <w:szCs w:val="28"/>
        </w:rPr>
        <w:t xml:space="preserve">8.4. Победителю конкурса вручается памятный приз и почетная грамота </w:t>
      </w:r>
      <w:r w:rsidRPr="00F9447C">
        <w:rPr>
          <w:sz w:val="28"/>
          <w:szCs w:val="28"/>
        </w:rPr>
        <w:t>администрации, участникам конкурса – благодарственные письма.</w:t>
      </w:r>
    </w:p>
    <w:p w14:paraId="5202D68E" w14:textId="77777777" w:rsidR="007D635F" w:rsidRPr="00F2122E" w:rsidRDefault="007D635F" w:rsidP="007D635F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 Информация о победителях конкурса публикуется </w:t>
      </w:r>
      <w:r w:rsidRPr="00F2122E">
        <w:rPr>
          <w:bCs/>
          <w:color w:val="000000"/>
          <w:sz w:val="28"/>
          <w:szCs w:val="28"/>
        </w:rPr>
        <w:t>в газете «Муринская панорама» и на официальном сайте муниципального образования в информационно-телекоммуникационной сети Интернет</w:t>
      </w:r>
      <w:r>
        <w:rPr>
          <w:bCs/>
          <w:color w:val="000000"/>
          <w:sz w:val="28"/>
          <w:szCs w:val="28"/>
        </w:rPr>
        <w:t>.</w:t>
      </w:r>
    </w:p>
    <w:p w14:paraId="51EDEA37" w14:textId="77777777"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8.6. Победители конкурса получают право использовать в своей документации и рекламных материалах звание победителя конкурса в номинации.</w:t>
      </w:r>
    </w:p>
    <w:p w14:paraId="2F3F17A6" w14:textId="77777777" w:rsidR="007D635F" w:rsidRDefault="007D635F" w:rsidP="007D63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7B02B7" w14:textId="77777777" w:rsidR="007D635F" w:rsidRPr="00F9447C" w:rsidRDefault="007D635F" w:rsidP="007D635F">
      <w:pPr>
        <w:ind w:firstLine="851"/>
        <w:jc w:val="both"/>
      </w:pPr>
      <w:r w:rsidRPr="00F9447C">
        <w:rPr>
          <w:sz w:val="28"/>
          <w:szCs w:val="28"/>
        </w:rPr>
        <w:t>9. Контроль за соблюдением требований настоящего Положения</w:t>
      </w:r>
    </w:p>
    <w:p w14:paraId="6423DDED" w14:textId="77777777" w:rsidR="007D635F" w:rsidRDefault="007D635F" w:rsidP="007D635F">
      <w:pPr>
        <w:ind w:firstLine="851"/>
        <w:jc w:val="both"/>
        <w:rPr>
          <w:b/>
          <w:sz w:val="28"/>
          <w:szCs w:val="28"/>
        </w:rPr>
      </w:pPr>
    </w:p>
    <w:p w14:paraId="4F05B6D2" w14:textId="77777777" w:rsidR="007D635F" w:rsidRDefault="007D635F" w:rsidP="007D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требований настоящего Положения осуществляет </w:t>
      </w:r>
      <w:r w:rsidRPr="00F822D8">
        <w:rPr>
          <w:sz w:val="28"/>
          <w:szCs w:val="28"/>
        </w:rPr>
        <w:t>отдел экономики, управления муниципальным имуществом, предпринимательства и потребительского рынка</w:t>
      </w:r>
      <w:r>
        <w:rPr>
          <w:sz w:val="28"/>
          <w:szCs w:val="28"/>
        </w:rPr>
        <w:t>.</w:t>
      </w:r>
    </w:p>
    <w:p w14:paraId="29437B72" w14:textId="77777777" w:rsidR="007D635F" w:rsidRDefault="007D635F" w:rsidP="007D635F">
      <w:pPr>
        <w:ind w:firstLine="709"/>
        <w:jc w:val="both"/>
        <w:rPr>
          <w:sz w:val="28"/>
          <w:szCs w:val="28"/>
        </w:rPr>
      </w:pPr>
    </w:p>
    <w:p w14:paraId="1CE38022" w14:textId="77777777" w:rsidR="007D635F" w:rsidRDefault="007D635F" w:rsidP="007D635F">
      <w:pPr>
        <w:ind w:firstLine="709"/>
        <w:jc w:val="both"/>
        <w:rPr>
          <w:sz w:val="28"/>
          <w:szCs w:val="28"/>
        </w:rPr>
      </w:pPr>
    </w:p>
    <w:p w14:paraId="5EB76946" w14:textId="77777777" w:rsidR="007D635F" w:rsidRDefault="007D635F" w:rsidP="007D635F">
      <w:pPr>
        <w:autoSpaceDE w:val="0"/>
        <w:jc w:val="center"/>
      </w:pPr>
      <w:r>
        <w:rPr>
          <w:sz w:val="28"/>
          <w:szCs w:val="28"/>
        </w:rPr>
        <w:t>__________</w:t>
      </w:r>
    </w:p>
    <w:p w14:paraId="3D4E82DD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7FF295C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2E2766D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4E622CB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BD18E81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154ACA7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8704893" w14:textId="77777777" w:rsidR="004B78ED" w:rsidRDefault="004B78ED" w:rsidP="004B78ED">
      <w:pPr>
        <w:autoSpaceDE w:val="0"/>
        <w:ind w:left="5529" w:firstLine="4"/>
        <w:jc w:val="both"/>
      </w:pPr>
    </w:p>
    <w:p w14:paraId="169D1B4D" w14:textId="77777777" w:rsidR="004B78ED" w:rsidRDefault="004B78ED" w:rsidP="004B78ED">
      <w:pPr>
        <w:autoSpaceDE w:val="0"/>
        <w:ind w:left="5529" w:firstLine="4"/>
        <w:jc w:val="both"/>
      </w:pPr>
    </w:p>
    <w:p w14:paraId="242D2208" w14:textId="77777777" w:rsidR="004B78ED" w:rsidRDefault="004B78ED" w:rsidP="004B78ED">
      <w:pPr>
        <w:autoSpaceDE w:val="0"/>
        <w:ind w:left="5529" w:firstLine="4"/>
        <w:jc w:val="both"/>
      </w:pPr>
      <w:r>
        <w:t>Приложение № 1</w:t>
      </w:r>
    </w:p>
    <w:p w14:paraId="727F4433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</w:t>
      </w:r>
    </w:p>
    <w:p w14:paraId="17685AAE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196B8C52" w14:textId="77777777" w:rsidR="004B78ED" w:rsidRDefault="004B78ED" w:rsidP="004B78ED">
      <w:pPr>
        <w:widowControl w:val="0"/>
        <w:autoSpaceDE w:val="0"/>
        <w:spacing w:line="264" w:lineRule="auto"/>
        <w:ind w:left="4500"/>
        <w:rPr>
          <w:rFonts w:ascii="Calibri" w:hAnsi="Calibri" w:cs="Calibri"/>
          <w:szCs w:val="28"/>
        </w:rPr>
      </w:pPr>
    </w:p>
    <w:p w14:paraId="4DF2E7BA" w14:textId="77777777" w:rsidR="004B78ED" w:rsidRDefault="004B78ED" w:rsidP="004B78ED">
      <w:pPr>
        <w:widowControl w:val="0"/>
        <w:autoSpaceDE w:val="0"/>
        <w:spacing w:line="264" w:lineRule="auto"/>
        <w:ind w:left="4500"/>
        <w:rPr>
          <w:rFonts w:ascii="Calibri" w:hAnsi="Calibri" w:cs="Calibri"/>
          <w:szCs w:val="28"/>
        </w:rPr>
      </w:pPr>
    </w:p>
    <w:tbl>
      <w:tblPr>
        <w:tblW w:w="1024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43"/>
      </w:tblGrid>
      <w:tr w:rsidR="004B78ED" w14:paraId="553D1136" w14:textId="77777777" w:rsidTr="004B78ED">
        <w:tc>
          <w:tcPr>
            <w:tcW w:w="10243" w:type="dxa"/>
            <w:hideMark/>
          </w:tcPr>
          <w:p w14:paraId="7AB09E69" w14:textId="77777777" w:rsidR="004B78ED" w:rsidRDefault="004B78E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Заявление</w:t>
            </w:r>
          </w:p>
          <w:p w14:paraId="64BA2C29" w14:textId="77777777"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на участие в конкурсе среди субъектов малого и среднего предпринимательства _______________________________________________</w:t>
            </w:r>
          </w:p>
        </w:tc>
      </w:tr>
    </w:tbl>
    <w:p w14:paraId="22CA292C" w14:textId="77777777" w:rsidR="004B78ED" w:rsidRDefault="004B78ED" w:rsidP="004B78ED">
      <w:pPr>
        <w:autoSpaceDE w:val="0"/>
        <w:jc w:val="center"/>
        <w:rPr>
          <w:rFonts w:eastAsia="Calibri"/>
          <w:sz w:val="20"/>
          <w:szCs w:val="20"/>
          <w:lang w:eastAsia="zh-CN"/>
        </w:rPr>
      </w:pPr>
      <w:r>
        <w:rPr>
          <w:sz w:val="20"/>
          <w:szCs w:val="20"/>
        </w:rPr>
        <w:t xml:space="preserve">          (в номинация)</w:t>
      </w:r>
    </w:p>
    <w:p w14:paraId="409A4DAF" w14:textId="77777777" w:rsidR="004B78ED" w:rsidRDefault="004B78ED" w:rsidP="004B78ED">
      <w:pPr>
        <w:autoSpaceDE w:val="0"/>
        <w:ind w:left="2340" w:firstLine="4"/>
      </w:pPr>
    </w:p>
    <w:p w14:paraId="7AA2FE19" w14:textId="77777777" w:rsidR="004B78ED" w:rsidRDefault="004B78ED" w:rsidP="004B78ED">
      <w:pPr>
        <w:autoSpaceDE w:val="0"/>
        <w:ind w:left="2340" w:firstLine="4"/>
      </w:pPr>
    </w:p>
    <w:p w14:paraId="59FB08E1" w14:textId="77777777" w:rsidR="004B78ED" w:rsidRDefault="004B78ED" w:rsidP="004B78ED">
      <w:pPr>
        <w:autoSpaceDE w:val="0"/>
        <w:ind w:left="2340" w:firstLine="4"/>
        <w:rPr>
          <w:rFonts w:ascii="Calibri" w:hAnsi="Calibri" w:cs="Calibri"/>
          <w:sz w:val="22"/>
          <w:szCs w:val="22"/>
        </w:rPr>
      </w:pPr>
      <w:r>
        <w:t>от_________________________________________________________</w:t>
      </w:r>
    </w:p>
    <w:p w14:paraId="0E908D10" w14:textId="77777777" w:rsidR="004B78ED" w:rsidRDefault="004B78ED" w:rsidP="004B78ED">
      <w:pPr>
        <w:autoSpaceDE w:val="0"/>
        <w:ind w:left="2340" w:firstLine="4"/>
        <w:jc w:val="center"/>
      </w:pPr>
      <w:r>
        <w:t xml:space="preserve">Ф.И.О. индивидуального предпринимателя полное наименование или </w:t>
      </w:r>
    </w:p>
    <w:p w14:paraId="5A8052D0" w14:textId="77777777" w:rsidR="004B78ED" w:rsidRDefault="004B78ED" w:rsidP="004B78ED">
      <w:pPr>
        <w:autoSpaceDE w:val="0"/>
        <w:ind w:left="2340" w:firstLine="4"/>
        <w:jc w:val="center"/>
      </w:pPr>
      <w:r>
        <w:t>организационно-правовая форма юридического лица)</w:t>
      </w:r>
    </w:p>
    <w:p w14:paraId="07F5D1A7" w14:textId="77777777" w:rsidR="004B78ED" w:rsidRDefault="004B78ED" w:rsidP="004B78ED">
      <w:pPr>
        <w:autoSpaceDE w:val="0"/>
        <w:ind w:left="2340"/>
      </w:pPr>
      <w:r>
        <w:t>документ, удостоверяющий личность: ___________________________</w:t>
      </w:r>
    </w:p>
    <w:p w14:paraId="7C78B035" w14:textId="77777777" w:rsidR="004B78ED" w:rsidRDefault="004B78ED" w:rsidP="004B78ED">
      <w:pPr>
        <w:autoSpaceDE w:val="0"/>
        <w:ind w:left="3060"/>
        <w:jc w:val="center"/>
      </w:pPr>
      <w:r>
        <w:rPr>
          <w:sz w:val="20"/>
          <w:szCs w:val="20"/>
        </w:rPr>
        <w:t xml:space="preserve">                                                                 (наименование документа)</w:t>
      </w:r>
    </w:p>
    <w:p w14:paraId="3D0CD877" w14:textId="77777777" w:rsidR="004B78ED" w:rsidRDefault="004B78ED" w:rsidP="004B78ED">
      <w:pPr>
        <w:autoSpaceDE w:val="0"/>
        <w:ind w:left="2340"/>
      </w:pPr>
      <w:r>
        <w:t>серия__________________ номер________________________________</w:t>
      </w:r>
    </w:p>
    <w:p w14:paraId="30D926C5" w14:textId="77777777" w:rsidR="004B78ED" w:rsidRDefault="004B78ED" w:rsidP="004B78ED">
      <w:pPr>
        <w:autoSpaceDE w:val="0"/>
        <w:ind w:left="2340"/>
      </w:pPr>
      <w:r>
        <w:t>кем выдан ___________________________________________________</w:t>
      </w:r>
    </w:p>
    <w:p w14:paraId="15B12FBB" w14:textId="77777777" w:rsidR="004B78ED" w:rsidRDefault="004B78ED" w:rsidP="004B78ED">
      <w:pPr>
        <w:autoSpaceDE w:val="0"/>
        <w:ind w:left="2340"/>
      </w:pPr>
      <w:r>
        <w:t>дата выдачи _________________________________________________</w:t>
      </w:r>
    </w:p>
    <w:p w14:paraId="4980DC72" w14:textId="77777777" w:rsidR="004B78ED" w:rsidRDefault="004B78ED" w:rsidP="004B78ED">
      <w:pPr>
        <w:autoSpaceDE w:val="0"/>
        <w:ind w:left="2340"/>
      </w:pPr>
      <w:r>
        <w:t xml:space="preserve">адрес </w:t>
      </w:r>
      <w:proofErr w:type="gramStart"/>
      <w:r>
        <w:t>регистрации:_</w:t>
      </w:r>
      <w:proofErr w:type="gramEnd"/>
      <w:r>
        <w:t>___________________________________________</w:t>
      </w:r>
    </w:p>
    <w:p w14:paraId="6F95CE23" w14:textId="77777777" w:rsidR="004B78ED" w:rsidRDefault="004B78ED" w:rsidP="004B78ED">
      <w:pPr>
        <w:autoSpaceDE w:val="0"/>
        <w:ind w:left="2340"/>
      </w:pPr>
      <w:r>
        <w:t>адрес фактического проживания_________________________________</w:t>
      </w:r>
    </w:p>
    <w:p w14:paraId="611214EA" w14:textId="77777777" w:rsidR="004B78ED" w:rsidRDefault="004B78ED" w:rsidP="004B78ED">
      <w:pPr>
        <w:autoSpaceDE w:val="0"/>
        <w:ind w:left="2340"/>
      </w:pPr>
      <w:r>
        <w:t>ОГРН ИП (ОГРНЮЛ) _________________________________________</w:t>
      </w:r>
    </w:p>
    <w:p w14:paraId="0DB94D1F" w14:textId="77777777" w:rsidR="004B78ED" w:rsidRDefault="004B78ED" w:rsidP="004B78ED">
      <w:pPr>
        <w:autoSpaceDE w:val="0"/>
        <w:ind w:left="2340"/>
      </w:pPr>
      <w:r>
        <w:t>ИНН________________________________________________________</w:t>
      </w:r>
    </w:p>
    <w:p w14:paraId="18D05842" w14:textId="77777777" w:rsidR="004B78ED" w:rsidRDefault="004B78ED" w:rsidP="004B78ED">
      <w:pPr>
        <w:autoSpaceDE w:val="0"/>
        <w:ind w:left="2340"/>
      </w:pPr>
      <w:r>
        <w:t>свидетельство о внесении записи в ЕГРИП (ЕГРЮЛ):</w:t>
      </w:r>
    </w:p>
    <w:p w14:paraId="0BD6A616" w14:textId="77777777" w:rsidR="004B78ED" w:rsidRDefault="004B78ED" w:rsidP="004B78ED">
      <w:pPr>
        <w:autoSpaceDE w:val="0"/>
        <w:ind w:left="2340"/>
      </w:pPr>
      <w:r>
        <w:t>серия__________________ номер________________________________</w:t>
      </w:r>
    </w:p>
    <w:p w14:paraId="44AE3FC2" w14:textId="77777777" w:rsidR="004B78ED" w:rsidRDefault="004B78ED" w:rsidP="004B78ED">
      <w:pPr>
        <w:autoSpaceDE w:val="0"/>
        <w:ind w:left="2340"/>
      </w:pPr>
      <w:r>
        <w:t>основной вид деятельности (ОКВЭД) ____________________________</w:t>
      </w:r>
    </w:p>
    <w:p w14:paraId="6BD0BDEE" w14:textId="77777777" w:rsidR="004B78ED" w:rsidRDefault="004B78ED" w:rsidP="004B78ED">
      <w:pPr>
        <w:autoSpaceDE w:val="0"/>
        <w:ind w:left="2340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</w:t>
      </w:r>
    </w:p>
    <w:p w14:paraId="4213461A" w14:textId="77777777" w:rsidR="004B78ED" w:rsidRDefault="004B78ED" w:rsidP="004B78ED">
      <w:pPr>
        <w:autoSpaceDE w:val="0"/>
        <w:ind w:left="2340"/>
      </w:pPr>
      <w:r>
        <w:t xml:space="preserve">фактический </w:t>
      </w:r>
      <w:proofErr w:type="gramStart"/>
      <w:r>
        <w:t>адрес:_</w:t>
      </w:r>
      <w:proofErr w:type="gramEnd"/>
      <w:r>
        <w:t>___________________________________________</w:t>
      </w:r>
    </w:p>
    <w:p w14:paraId="787529FC" w14:textId="77777777" w:rsidR="004B78ED" w:rsidRDefault="004B78ED" w:rsidP="004B78ED">
      <w:pPr>
        <w:autoSpaceDE w:val="0"/>
        <w:ind w:left="2340"/>
      </w:pPr>
      <w:r>
        <w:t>телефон _____________________________________________________</w:t>
      </w:r>
    </w:p>
    <w:p w14:paraId="41D8A0E2" w14:textId="77777777" w:rsidR="004B78ED" w:rsidRDefault="004B78ED" w:rsidP="004B78ED">
      <w:pPr>
        <w:autoSpaceDE w:val="0"/>
        <w:ind w:left="2340"/>
      </w:pPr>
      <w:r>
        <w:t>Е-</w:t>
      </w:r>
      <w:r>
        <w:rPr>
          <w:lang w:val="en-US"/>
        </w:rPr>
        <w:t>mail</w:t>
      </w:r>
      <w:r>
        <w:t>_______________________________________________________</w:t>
      </w:r>
    </w:p>
    <w:p w14:paraId="2EA0CD27" w14:textId="77777777" w:rsidR="004B78ED" w:rsidRDefault="004B78ED" w:rsidP="004B78ED">
      <w:pPr>
        <w:autoSpaceDE w:val="0"/>
        <w:ind w:left="2340"/>
      </w:pPr>
      <w:r>
        <w:t>представитель _______________________________________________</w:t>
      </w:r>
    </w:p>
    <w:p w14:paraId="69EB1CD8" w14:textId="77777777" w:rsidR="004B78ED" w:rsidRDefault="004B78ED" w:rsidP="004B78ED">
      <w:pPr>
        <w:autoSpaceDE w:val="0"/>
        <w:ind w:left="2340"/>
        <w:jc w:val="center"/>
      </w:pPr>
      <w:r>
        <w:t>(Ф.И.О. представителя организации или индивидуального предпринимателя)</w:t>
      </w:r>
    </w:p>
    <w:p w14:paraId="7BBE75D6" w14:textId="77777777" w:rsidR="004B78ED" w:rsidRDefault="004B78ED" w:rsidP="004B78ED">
      <w:pPr>
        <w:autoSpaceDE w:val="0"/>
        <w:ind w:left="2340"/>
        <w:jc w:val="both"/>
      </w:pPr>
      <w:r>
        <w:t>документ, подтверждающий полномочия представителя: ____________________________________________________________</w:t>
      </w:r>
    </w:p>
    <w:p w14:paraId="54BB9E1C" w14:textId="77777777" w:rsidR="004B78ED" w:rsidRDefault="004B78ED" w:rsidP="004B78ED">
      <w:pPr>
        <w:autoSpaceDE w:val="0"/>
        <w:ind w:left="2340"/>
      </w:pPr>
      <w:r>
        <w:t xml:space="preserve">                                          (наименование документа)</w:t>
      </w:r>
    </w:p>
    <w:p w14:paraId="3CAD6C51" w14:textId="77777777" w:rsidR="004B78ED" w:rsidRDefault="004B78ED" w:rsidP="004B78ED">
      <w:pPr>
        <w:autoSpaceDE w:val="0"/>
        <w:ind w:left="2340"/>
      </w:pPr>
      <w:r>
        <w:t>серия_________________ номер________________________________</w:t>
      </w:r>
    </w:p>
    <w:p w14:paraId="64213897" w14:textId="77777777" w:rsidR="004B78ED" w:rsidRDefault="004B78ED" w:rsidP="004B78ED">
      <w:pPr>
        <w:autoSpaceDE w:val="0"/>
        <w:ind w:left="2340"/>
      </w:pPr>
      <w:r>
        <w:t>кем выдан___________________________________________________</w:t>
      </w:r>
    </w:p>
    <w:p w14:paraId="6984D889" w14:textId="77777777" w:rsidR="004B78ED" w:rsidRDefault="004B78ED" w:rsidP="004B78ED">
      <w:pPr>
        <w:autoSpaceDE w:val="0"/>
        <w:ind w:left="2340"/>
      </w:pPr>
      <w:r>
        <w:t>дата выдачи_________________________________________________</w:t>
      </w:r>
    </w:p>
    <w:p w14:paraId="2873FE40" w14:textId="77777777" w:rsidR="004B78ED" w:rsidRDefault="004B78ED" w:rsidP="004B78ED">
      <w:pPr>
        <w:autoSpaceDE w:val="0"/>
        <w:jc w:val="center"/>
        <w:rPr>
          <w:sz w:val="28"/>
          <w:szCs w:val="28"/>
        </w:rPr>
      </w:pPr>
    </w:p>
    <w:p w14:paraId="04EDA81B" w14:textId="77777777" w:rsidR="004B78ED" w:rsidRDefault="004B78ED" w:rsidP="004B78ED">
      <w:pPr>
        <w:autoSpaceDE w:val="0"/>
        <w:jc w:val="center"/>
        <w:rPr>
          <w:sz w:val="28"/>
          <w:szCs w:val="28"/>
        </w:rPr>
      </w:pPr>
    </w:p>
    <w:p w14:paraId="2C56D8E5" w14:textId="77777777" w:rsidR="004B78ED" w:rsidRDefault="004B78ED" w:rsidP="004B78ED">
      <w:pPr>
        <w:autoSpaceDE w:val="0"/>
        <w:jc w:val="center"/>
        <w:rPr>
          <w:rFonts w:ascii="Calibri" w:hAnsi="Calibri" w:cs="Calibri"/>
          <w:sz w:val="22"/>
          <w:szCs w:val="22"/>
        </w:rPr>
      </w:pPr>
      <w:r>
        <w:t>ЗАЯВЛЕНИЕ</w:t>
      </w:r>
    </w:p>
    <w:p w14:paraId="1ACB8ECD" w14:textId="77777777" w:rsidR="004B78ED" w:rsidRDefault="004B78ED" w:rsidP="004B78ED">
      <w:pPr>
        <w:autoSpaceDE w:val="0"/>
        <w:jc w:val="center"/>
      </w:pPr>
    </w:p>
    <w:p w14:paraId="0E321E80" w14:textId="77777777" w:rsidR="004B78ED" w:rsidRDefault="004B78ED" w:rsidP="004B78ED">
      <w:pPr>
        <w:autoSpaceDE w:val="0"/>
        <w:spacing w:line="312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t xml:space="preserve">Прошу принять настоящее заявление на участие в конкурсе </w:t>
      </w:r>
      <w:r>
        <w:rPr>
          <w:bCs/>
        </w:rPr>
        <w:t>среди субъектов малого и среднего предпринимательства</w:t>
      </w:r>
      <w:r>
        <w:rPr>
          <w:b/>
          <w:bCs/>
        </w:rPr>
        <w:t xml:space="preserve"> </w:t>
      </w:r>
      <w:r>
        <w:t>в номинации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________</w:t>
      </w:r>
      <w:r>
        <w:t>________________________________</w:t>
      </w:r>
    </w:p>
    <w:p w14:paraId="33C8C7AD" w14:textId="77777777" w:rsidR="004B78ED" w:rsidRDefault="004B78ED" w:rsidP="004B78ED">
      <w:pPr>
        <w:autoSpaceDE w:val="0"/>
        <w:spacing w:line="312" w:lineRule="auto"/>
        <w:jc w:val="both"/>
      </w:pPr>
      <w:r>
        <w:t>_______________________________________________________________________________ .</w:t>
      </w:r>
    </w:p>
    <w:p w14:paraId="38A11403" w14:textId="77777777" w:rsidR="004B78ED" w:rsidRDefault="004B78ED" w:rsidP="004B78ED">
      <w:pPr>
        <w:autoSpaceDE w:val="0"/>
        <w:jc w:val="both"/>
      </w:pPr>
    </w:p>
    <w:p w14:paraId="16897A9A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lastRenderedPageBreak/>
        <w:t>Информация для участия в конкурсе</w:t>
      </w:r>
    </w:p>
    <w:p w14:paraId="333132AC" w14:textId="77777777" w:rsidR="004B78ED" w:rsidRDefault="004B78ED" w:rsidP="004B78ED">
      <w:pPr>
        <w:autoSpaceDE w:val="0"/>
        <w:jc w:val="both"/>
      </w:pPr>
      <w:r>
        <w:t>Экономические показатели: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148"/>
        <w:gridCol w:w="1080"/>
        <w:gridCol w:w="1620"/>
        <w:gridCol w:w="2096"/>
      </w:tblGrid>
      <w:tr w:rsidR="004B78ED" w14:paraId="74077D73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1CA54" w14:textId="77777777" w:rsidR="004B78ED" w:rsidRDefault="004B78ED">
            <w:pPr>
              <w:autoSpaceDE w:val="0"/>
              <w:jc w:val="center"/>
            </w:pPr>
            <w:r>
              <w:t>Показатели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BA3D4" w14:textId="77777777" w:rsidR="004B78ED" w:rsidRDefault="004B78ED">
            <w:pPr>
              <w:autoSpaceDE w:val="0"/>
              <w:jc w:val="center"/>
            </w:pPr>
            <w:r>
              <w:t xml:space="preserve">Ед. </w:t>
            </w:r>
          </w:p>
          <w:p w14:paraId="0D78AF0C" w14:textId="77777777" w:rsidR="004B78ED" w:rsidRDefault="004B78ED">
            <w:pPr>
              <w:autoSpaceDE w:val="0"/>
              <w:jc w:val="center"/>
            </w:pPr>
            <w:r>
              <w:t>изм.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012B7" w14:textId="77777777" w:rsidR="004B78ED" w:rsidRDefault="004B78ED">
            <w:pPr>
              <w:autoSpaceDE w:val="0"/>
              <w:jc w:val="center"/>
            </w:pPr>
            <w:r>
              <w:t>Отчетный период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EF9F" w14:textId="77777777" w:rsidR="004B78ED" w:rsidRDefault="004B78ED">
            <w:pPr>
              <w:autoSpaceDE w:val="0"/>
              <w:jc w:val="center"/>
            </w:pPr>
            <w:r>
              <w:t>Предыдущий отчетный период</w:t>
            </w:r>
          </w:p>
        </w:tc>
      </w:tr>
      <w:tr w:rsidR="004B78ED" w14:paraId="6CA42181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4AB0C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Рост объема выручки от реализации товаров, работ,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D861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3E618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ECEE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  <w:tr w:rsidR="004B78ED" w14:paraId="075F57D7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630CB" w14:textId="77777777" w:rsidR="004B78ED" w:rsidRDefault="004B78ED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Рост среднемесячной заработной платы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E158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3C1B7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4DAB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  <w:tr w:rsidR="004B78ED" w14:paraId="7005D881" w14:textId="77777777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987DA" w14:textId="77777777" w:rsidR="004B78ED" w:rsidRDefault="004B78ED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Количество созданных новых рабочих мест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DB19A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34114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77D5" w14:textId="77777777"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</w:tbl>
    <w:p w14:paraId="2B4FBA8F" w14:textId="77777777" w:rsidR="004B78ED" w:rsidRDefault="004B78ED" w:rsidP="004B78ED">
      <w:pPr>
        <w:autoSpaceDE w:val="0"/>
        <w:jc w:val="both"/>
        <w:rPr>
          <w:rFonts w:eastAsia="Calibri"/>
          <w:lang w:eastAsia="zh-CN"/>
        </w:rPr>
      </w:pPr>
    </w:p>
    <w:p w14:paraId="2CB4D6CB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t>Социальные показатели: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7128"/>
        <w:gridCol w:w="2816"/>
      </w:tblGrid>
      <w:tr w:rsidR="004B78ED" w14:paraId="756CC46F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0F13B" w14:textId="77777777" w:rsidR="004B78ED" w:rsidRDefault="004B78ED">
            <w:pPr>
              <w:spacing w:line="264" w:lineRule="auto"/>
              <w:jc w:val="center"/>
            </w:pPr>
            <w:r>
              <w:rPr>
                <w:color w:val="0A0A0A"/>
              </w:rPr>
              <w:t>Наименование показателей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22DA" w14:textId="77777777" w:rsidR="004B78ED" w:rsidRDefault="004B78ED">
            <w:pPr>
              <w:autoSpaceDE w:val="0"/>
              <w:jc w:val="center"/>
            </w:pPr>
            <w:r>
              <w:t>Примечание</w:t>
            </w:r>
          </w:p>
        </w:tc>
      </w:tr>
      <w:tr w:rsidR="004B78ED" w14:paraId="5D2746AA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8BBDA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Участие в социальных программах, благотворительной деятельности (указать в примечании наименование мероприятий, объем финансирования, виды адресной помощи и др.                                с приложением копий отзывов)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78D5" w14:textId="77777777" w:rsidR="004B78ED" w:rsidRDefault="004B78ED">
            <w:pPr>
              <w:autoSpaceDE w:val="0"/>
              <w:jc w:val="center"/>
            </w:pPr>
            <w:r>
              <w:t>да/нет</w:t>
            </w:r>
          </w:p>
        </w:tc>
      </w:tr>
      <w:tr w:rsidR="004B78ED" w14:paraId="7D3380A8" w14:textId="77777777" w:rsidTr="004B78ED">
        <w:trPr>
          <w:trHeight w:val="50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EC5F1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Наличие коллективного договора (с приложением копий)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94C2" w14:textId="77777777" w:rsidR="004B78ED" w:rsidRDefault="004B78ED">
            <w:pPr>
              <w:autoSpaceDE w:val="0"/>
              <w:jc w:val="center"/>
            </w:pPr>
            <w:r>
              <w:t>имеются/не имеются</w:t>
            </w:r>
          </w:p>
        </w:tc>
      </w:tr>
      <w:tr w:rsidR="004B78ED" w14:paraId="172073F8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BB759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Наличие наград и поощрений с приложением копий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B728" w14:textId="77777777" w:rsidR="004B78ED" w:rsidRDefault="004B78ED">
            <w:pPr>
              <w:autoSpaceDE w:val="0"/>
              <w:jc w:val="center"/>
            </w:pPr>
            <w:r>
              <w:t>имеются/не имеются (указать вид награды и причину)</w:t>
            </w:r>
          </w:p>
        </w:tc>
      </w:tr>
      <w:tr w:rsidR="004B78ED" w14:paraId="2D773071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D9D13" w14:textId="77777777" w:rsidR="004B78ED" w:rsidRDefault="004B78ED">
            <w:pPr>
              <w:autoSpaceDE w:val="0"/>
              <w:jc w:val="both"/>
            </w:pPr>
            <w:r>
              <w:t>Обучение работников с указанием тем и сроков проведения (указать в примечании)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D3A5" w14:textId="77777777" w:rsidR="004B78ED" w:rsidRDefault="004B78ED">
            <w:pPr>
              <w:autoSpaceDE w:val="0"/>
              <w:jc w:val="center"/>
            </w:pPr>
            <w:r>
              <w:t>проводится/не проводится</w:t>
            </w:r>
          </w:p>
        </w:tc>
      </w:tr>
      <w:tr w:rsidR="004B78ED" w14:paraId="6B226586" w14:textId="77777777" w:rsidTr="004B78ED">
        <w:trPr>
          <w:trHeight w:val="572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A2E2D" w14:textId="77777777" w:rsidR="004B78ED" w:rsidRDefault="004B78ED">
            <w:pPr>
              <w:autoSpaceDE w:val="0"/>
              <w:jc w:val="both"/>
            </w:pPr>
            <w:r>
              <w:rPr>
                <w:color w:val="0A0A0A"/>
              </w:rPr>
              <w:t>Создание рабочих мест для инвалидов и несовершеннолетних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46FE" w14:textId="77777777" w:rsidR="004B78ED" w:rsidRDefault="004B78ED">
            <w:pPr>
              <w:autoSpaceDE w:val="0"/>
              <w:jc w:val="center"/>
            </w:pPr>
            <w:r>
              <w:t>да/нет</w:t>
            </w:r>
          </w:p>
        </w:tc>
      </w:tr>
      <w:tr w:rsidR="004B78ED" w14:paraId="0CF59056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DAB0F" w14:textId="77777777" w:rsidR="004B78ED" w:rsidRDefault="004B78ED">
            <w:pPr>
              <w:autoSpaceDE w:val="0"/>
              <w:jc w:val="both"/>
            </w:pPr>
            <w:r>
              <w:t>Социальные дополнительные гарантии работникам с указанием видов, сверхустановленных действующим законодательством (указать в примечании)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2F26" w14:textId="77777777" w:rsidR="004B78ED" w:rsidRDefault="004B78ED">
            <w:pPr>
              <w:autoSpaceDE w:val="0"/>
              <w:jc w:val="center"/>
            </w:pPr>
            <w:r>
              <w:t>имеются/не имеются</w:t>
            </w:r>
          </w:p>
        </w:tc>
      </w:tr>
    </w:tbl>
    <w:p w14:paraId="43AEEA51" w14:textId="77777777" w:rsidR="004B78ED" w:rsidRDefault="004B78ED" w:rsidP="004B78ED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t>Деловая активность: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7128"/>
        <w:gridCol w:w="2816"/>
      </w:tblGrid>
      <w:tr w:rsidR="004B78ED" w14:paraId="34CE86ED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FEC4F" w14:textId="77777777" w:rsidR="004B78ED" w:rsidRDefault="004B78ED">
            <w:pPr>
              <w:spacing w:line="264" w:lineRule="auto"/>
              <w:jc w:val="center"/>
            </w:pPr>
            <w:r>
              <w:rPr>
                <w:color w:val="0A0A0A"/>
              </w:rPr>
              <w:t>Наименование показателей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96619" w14:textId="77777777" w:rsidR="004B78ED" w:rsidRDefault="004B78ED">
            <w:pPr>
              <w:autoSpaceDE w:val="0"/>
              <w:jc w:val="center"/>
            </w:pPr>
            <w:r>
              <w:t>Примечание</w:t>
            </w:r>
          </w:p>
        </w:tc>
      </w:tr>
      <w:tr w:rsidR="004B78ED" w14:paraId="784B8FFF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B14A1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Участие в различных выставках, конкурсах, ярмарках, других подобных материалах (предоставление дипломов, свидетельств, грамот и иных документов, подтверждающих участие в выставках, конкурсах, ярмарках и др. подобных материалов).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FDD" w14:textId="77777777" w:rsidR="004B78ED" w:rsidRDefault="004B78ED">
            <w:pPr>
              <w:autoSpaceDE w:val="0"/>
              <w:snapToGrid w:val="0"/>
              <w:jc w:val="center"/>
              <w:rPr>
                <w:color w:val="0A0A0A"/>
              </w:rPr>
            </w:pPr>
          </w:p>
        </w:tc>
      </w:tr>
      <w:tr w:rsidR="004B78ED" w14:paraId="2ECF29D3" w14:textId="77777777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02B1E" w14:textId="77777777" w:rsidR="004B78ED" w:rsidRDefault="004B78ED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Публикация в прессе (с приложением копий)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CC95" w14:textId="77777777" w:rsidR="004B78ED" w:rsidRDefault="004B78ED">
            <w:pPr>
              <w:autoSpaceDE w:val="0"/>
              <w:snapToGrid w:val="0"/>
              <w:jc w:val="center"/>
              <w:rPr>
                <w:color w:val="0A0A0A"/>
              </w:rPr>
            </w:pPr>
          </w:p>
        </w:tc>
      </w:tr>
    </w:tbl>
    <w:p w14:paraId="5C84583F" w14:textId="77777777" w:rsidR="004B78ED" w:rsidRDefault="004B78ED" w:rsidP="004B78ED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t xml:space="preserve">Достоверность представленных сведений гарантирую. </w:t>
      </w:r>
    </w:p>
    <w:p w14:paraId="5C3A457F" w14:textId="77777777" w:rsidR="004B78ED" w:rsidRDefault="004B78ED" w:rsidP="004B78ED">
      <w:pPr>
        <w:autoSpaceDE w:val="0"/>
        <w:jc w:val="both"/>
      </w:pPr>
      <w:r>
        <w:t>Даю согласие на опубликование информации о себе в средствах массовой информации</w:t>
      </w:r>
    </w:p>
    <w:p w14:paraId="42890675" w14:textId="77777777" w:rsidR="004B78ED" w:rsidRDefault="004B78ED" w:rsidP="004B78ED">
      <w:pPr>
        <w:autoSpaceDE w:val="0"/>
        <w:jc w:val="both"/>
      </w:pPr>
      <w:r>
        <w:t>Уведомлен о том, что участник конкурса, предоставивший недостоверные данные, отклоняется от участия в конкурсе.</w:t>
      </w:r>
    </w:p>
    <w:p w14:paraId="1DC990DF" w14:textId="77777777" w:rsidR="004B78ED" w:rsidRDefault="004B78ED" w:rsidP="004B78ED">
      <w:pPr>
        <w:autoSpaceDE w:val="0"/>
        <w:jc w:val="both"/>
      </w:pPr>
    </w:p>
    <w:p w14:paraId="58C770BC" w14:textId="77777777" w:rsidR="004B78ED" w:rsidRDefault="004B78ED" w:rsidP="004B78ED">
      <w:pPr>
        <w:autoSpaceDE w:val="0"/>
        <w:rPr>
          <w:rFonts w:ascii="Calibri" w:hAnsi="Calibri" w:cs="Calibri"/>
          <w:sz w:val="22"/>
          <w:szCs w:val="22"/>
        </w:rPr>
      </w:pPr>
      <w:r>
        <w:t>Приложения: на _____листах.</w:t>
      </w:r>
    </w:p>
    <w:p w14:paraId="763CBF33" w14:textId="77777777"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документа, удостоверяющая личность;</w:t>
      </w:r>
    </w:p>
    <w:p w14:paraId="137FFEBE" w14:textId="77777777"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включении в единый государственный реестр юридических лиц;</w:t>
      </w:r>
    </w:p>
    <w:p w14:paraId="305C7233" w14:textId="77777777"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выписки из Единого государственного реестра индивидуальных предпринимателей или копия выписки из Единого государственного реестра юридических лиц;</w:t>
      </w:r>
    </w:p>
    <w:p w14:paraId="6595EAB0" w14:textId="77777777" w:rsidR="004B78ED" w:rsidRDefault="004B78ED" w:rsidP="004B78ED">
      <w:pPr>
        <w:pStyle w:val="a3"/>
        <w:spacing w:before="0" w:after="0" w:line="264" w:lineRule="auto"/>
        <w:ind w:firstLine="709"/>
        <w:jc w:val="both"/>
      </w:pPr>
      <w:r>
        <w:rPr>
          <w:rFonts w:ascii="Times New Roman" w:hAnsi="Times New Roman" w:cs="Times New Roman"/>
        </w:rPr>
        <w:t xml:space="preserve">справка о численности работников на дату подачи заявления на участие в конкурсе; </w:t>
      </w:r>
    </w:p>
    <w:p w14:paraId="43594BD0" w14:textId="77777777" w:rsidR="004B78ED" w:rsidRDefault="004B78ED" w:rsidP="004B78ED">
      <w:pPr>
        <w:pStyle w:val="a3"/>
        <w:spacing w:before="0" w:after="0" w:line="264" w:lineRule="auto"/>
        <w:ind w:firstLine="709"/>
        <w:jc w:val="both"/>
      </w:pPr>
      <w:r>
        <w:rPr>
          <w:rFonts w:ascii="Times New Roman" w:hAnsi="Times New Roman" w:cs="Times New Roman"/>
        </w:rPr>
        <w:t xml:space="preserve">справка об отсутствии просроченной задолженности перед работниками по заработной плате, заверенная СМСП и главным бухгалтером; </w:t>
      </w:r>
    </w:p>
    <w:p w14:paraId="53BE374A" w14:textId="77777777" w:rsidR="004B78ED" w:rsidRDefault="004B78ED" w:rsidP="004B78ED">
      <w:pPr>
        <w:spacing w:line="264" w:lineRule="auto"/>
        <w:ind w:firstLine="709"/>
        <w:jc w:val="both"/>
      </w:pPr>
      <w:r>
        <w:rPr>
          <w:color w:val="000000"/>
        </w:rPr>
        <w:t>копии документов, подтверждающих участие в благотворительных, спонсорских программах, мероприятиях социальной направленности (при наличии);</w:t>
      </w:r>
    </w:p>
    <w:p w14:paraId="435BEBB9" w14:textId="77777777" w:rsidR="004B78ED" w:rsidRDefault="004B78ED" w:rsidP="004B78ED">
      <w:pPr>
        <w:spacing w:line="264" w:lineRule="auto"/>
        <w:ind w:firstLine="709"/>
        <w:jc w:val="both"/>
      </w:pPr>
      <w:r>
        <w:rPr>
          <w:color w:val="000000"/>
        </w:rPr>
        <w:lastRenderedPageBreak/>
        <w:t xml:space="preserve">копии дипломов, свидетельств, грамот и иных документов, подтверждающих участие в различных выставках, конкурсах, ярмарках и других подобных мероприятиях (при наличии). </w:t>
      </w:r>
    </w:p>
    <w:p w14:paraId="386EE9E1" w14:textId="77777777" w:rsidR="004B78ED" w:rsidRDefault="004B78ED" w:rsidP="004B78ED">
      <w:pPr>
        <w:autoSpaceDE w:val="0"/>
      </w:pPr>
      <w:r>
        <w:rPr>
          <w:color w:val="000000"/>
          <w:sz w:val="28"/>
          <w:szCs w:val="28"/>
        </w:rPr>
        <w:tab/>
      </w:r>
    </w:p>
    <w:p w14:paraId="120F3622" w14:textId="77777777" w:rsidR="004B78ED" w:rsidRDefault="004B78ED" w:rsidP="004B78ED">
      <w:pPr>
        <w:autoSpaceDE w:val="0"/>
      </w:pPr>
      <w:r>
        <w:t xml:space="preserve">Руководитель </w:t>
      </w:r>
    </w:p>
    <w:p w14:paraId="6C9C5E36" w14:textId="77777777" w:rsidR="004B78ED" w:rsidRDefault="004B78ED" w:rsidP="004B78ED">
      <w:pPr>
        <w:autoSpaceDE w:val="0"/>
      </w:pPr>
      <w:r>
        <w:t>(индивидуальный предприниматель): ___________________     ________________________</w:t>
      </w:r>
    </w:p>
    <w:p w14:paraId="45D72FBC" w14:textId="77777777" w:rsidR="004B78ED" w:rsidRDefault="004B78ED" w:rsidP="004B78ED">
      <w:pPr>
        <w:autoSpaceDE w:val="0"/>
      </w:pPr>
    </w:p>
    <w:p w14:paraId="6B4F0B59" w14:textId="77777777" w:rsidR="004B78ED" w:rsidRDefault="004B78ED" w:rsidP="004B78ED">
      <w:pPr>
        <w:autoSpaceDE w:val="0"/>
      </w:pPr>
    </w:p>
    <w:p w14:paraId="52733D2F" w14:textId="77777777" w:rsidR="004B78ED" w:rsidRDefault="004B78ED" w:rsidP="004B78ED">
      <w:pPr>
        <w:autoSpaceDE w:val="0"/>
      </w:pPr>
    </w:p>
    <w:p w14:paraId="29FF04A0" w14:textId="77777777" w:rsidR="004B78ED" w:rsidRDefault="004B78ED" w:rsidP="004B78ED">
      <w:pPr>
        <w:autoSpaceDE w:val="0"/>
      </w:pPr>
    </w:p>
    <w:p w14:paraId="37612BB8" w14:textId="77777777" w:rsidR="004B78ED" w:rsidRDefault="004B78ED" w:rsidP="004B78ED">
      <w:pPr>
        <w:autoSpaceDE w:val="0"/>
      </w:pPr>
    </w:p>
    <w:p w14:paraId="25D6F129" w14:textId="77777777" w:rsidR="004B78ED" w:rsidRDefault="004B78ED" w:rsidP="004B78ED">
      <w:pPr>
        <w:autoSpaceDE w:val="0"/>
      </w:pPr>
    </w:p>
    <w:p w14:paraId="41EE7807" w14:textId="77777777" w:rsidR="004B78ED" w:rsidRDefault="004B78ED" w:rsidP="004B78ED">
      <w:pPr>
        <w:autoSpaceDE w:val="0"/>
      </w:pPr>
    </w:p>
    <w:p w14:paraId="747F7EFB" w14:textId="77777777" w:rsidR="004B78ED" w:rsidRDefault="004B78ED" w:rsidP="004B78ED">
      <w:pPr>
        <w:autoSpaceDE w:val="0"/>
      </w:pPr>
    </w:p>
    <w:p w14:paraId="5A37463D" w14:textId="77777777" w:rsidR="004B78ED" w:rsidRDefault="004B78ED" w:rsidP="004B78ED">
      <w:pPr>
        <w:autoSpaceDE w:val="0"/>
      </w:pPr>
    </w:p>
    <w:p w14:paraId="158E7119" w14:textId="77777777" w:rsidR="004B78ED" w:rsidRDefault="004B78ED" w:rsidP="004B78ED">
      <w:pPr>
        <w:autoSpaceDE w:val="0"/>
      </w:pPr>
    </w:p>
    <w:p w14:paraId="149584E1" w14:textId="77777777" w:rsidR="004B78ED" w:rsidRDefault="004B78ED" w:rsidP="004B78ED">
      <w:pPr>
        <w:autoSpaceDE w:val="0"/>
      </w:pPr>
    </w:p>
    <w:p w14:paraId="47177970" w14:textId="77777777" w:rsidR="004B78ED" w:rsidRDefault="004B78ED" w:rsidP="004B78ED">
      <w:pPr>
        <w:autoSpaceDE w:val="0"/>
      </w:pPr>
    </w:p>
    <w:p w14:paraId="6A9AA563" w14:textId="77777777" w:rsidR="004B78ED" w:rsidRDefault="004B78ED" w:rsidP="004B78ED">
      <w:pPr>
        <w:autoSpaceDE w:val="0"/>
      </w:pPr>
    </w:p>
    <w:p w14:paraId="49C7AFCA" w14:textId="77777777" w:rsidR="004B78ED" w:rsidRDefault="004B78ED" w:rsidP="004B78ED">
      <w:pPr>
        <w:autoSpaceDE w:val="0"/>
      </w:pPr>
    </w:p>
    <w:p w14:paraId="0CAFB6A5" w14:textId="77777777" w:rsidR="004B78ED" w:rsidRDefault="004B78ED" w:rsidP="004B78ED">
      <w:pPr>
        <w:autoSpaceDE w:val="0"/>
      </w:pPr>
    </w:p>
    <w:p w14:paraId="4BFE9EC0" w14:textId="77777777" w:rsidR="004B78ED" w:rsidRDefault="004B78ED" w:rsidP="004B78ED">
      <w:pPr>
        <w:autoSpaceDE w:val="0"/>
      </w:pPr>
    </w:p>
    <w:p w14:paraId="021CF82E" w14:textId="77777777" w:rsidR="004B78ED" w:rsidRDefault="004B78ED" w:rsidP="004B78ED">
      <w:pPr>
        <w:autoSpaceDE w:val="0"/>
      </w:pPr>
    </w:p>
    <w:p w14:paraId="2C69BAAE" w14:textId="77777777" w:rsidR="004B78ED" w:rsidRDefault="004B78ED" w:rsidP="004B78ED">
      <w:pPr>
        <w:autoSpaceDE w:val="0"/>
      </w:pPr>
    </w:p>
    <w:p w14:paraId="6F2B6101" w14:textId="77777777" w:rsidR="004B78ED" w:rsidRDefault="004B78ED" w:rsidP="004B78ED">
      <w:pPr>
        <w:autoSpaceDE w:val="0"/>
      </w:pPr>
    </w:p>
    <w:p w14:paraId="6E355241" w14:textId="77777777" w:rsidR="004B78ED" w:rsidRDefault="004B78ED" w:rsidP="004B78ED">
      <w:pPr>
        <w:autoSpaceDE w:val="0"/>
      </w:pPr>
    </w:p>
    <w:p w14:paraId="0EA1813A" w14:textId="77777777" w:rsidR="004B78ED" w:rsidRDefault="004B78ED" w:rsidP="004B78ED">
      <w:pPr>
        <w:autoSpaceDE w:val="0"/>
      </w:pPr>
    </w:p>
    <w:p w14:paraId="64E73A0D" w14:textId="77777777" w:rsidR="004B78ED" w:rsidRDefault="004B78ED" w:rsidP="004B78ED">
      <w:pPr>
        <w:autoSpaceDE w:val="0"/>
      </w:pPr>
    </w:p>
    <w:p w14:paraId="15AAF677" w14:textId="77777777" w:rsidR="004B78ED" w:rsidRDefault="004B78ED" w:rsidP="004B78ED">
      <w:pPr>
        <w:autoSpaceDE w:val="0"/>
      </w:pPr>
    </w:p>
    <w:p w14:paraId="5ABE02BA" w14:textId="77777777" w:rsidR="004B78ED" w:rsidRDefault="004B78ED" w:rsidP="004B78ED">
      <w:pPr>
        <w:autoSpaceDE w:val="0"/>
      </w:pPr>
    </w:p>
    <w:p w14:paraId="467B8F0F" w14:textId="77777777" w:rsidR="004B78ED" w:rsidRDefault="004B78ED" w:rsidP="004B78ED">
      <w:pPr>
        <w:autoSpaceDE w:val="0"/>
      </w:pPr>
    </w:p>
    <w:p w14:paraId="0D2C0519" w14:textId="77777777" w:rsidR="004B78ED" w:rsidRDefault="004B78ED" w:rsidP="004B78ED">
      <w:pPr>
        <w:autoSpaceDE w:val="0"/>
      </w:pPr>
    </w:p>
    <w:p w14:paraId="6CCC50F8" w14:textId="77777777" w:rsidR="004B78ED" w:rsidRDefault="004B78ED" w:rsidP="004B78ED">
      <w:pPr>
        <w:autoSpaceDE w:val="0"/>
      </w:pPr>
    </w:p>
    <w:p w14:paraId="754B1F78" w14:textId="77777777" w:rsidR="004B78ED" w:rsidRDefault="004B78ED" w:rsidP="004B78ED">
      <w:pPr>
        <w:autoSpaceDE w:val="0"/>
      </w:pPr>
    </w:p>
    <w:p w14:paraId="5E0335A7" w14:textId="77777777" w:rsidR="004B78ED" w:rsidRDefault="004B78ED" w:rsidP="004B78ED">
      <w:pPr>
        <w:autoSpaceDE w:val="0"/>
      </w:pPr>
    </w:p>
    <w:p w14:paraId="3C2E39A2" w14:textId="77777777" w:rsidR="004B78ED" w:rsidRDefault="004B78ED" w:rsidP="004B78ED">
      <w:pPr>
        <w:autoSpaceDE w:val="0"/>
      </w:pPr>
    </w:p>
    <w:p w14:paraId="5465E041" w14:textId="77777777" w:rsidR="004B78ED" w:rsidRDefault="004B78ED" w:rsidP="004B78ED">
      <w:pPr>
        <w:autoSpaceDE w:val="0"/>
      </w:pPr>
    </w:p>
    <w:p w14:paraId="635906BC" w14:textId="77777777" w:rsidR="004B78ED" w:rsidRDefault="004B78ED" w:rsidP="004B78ED">
      <w:pPr>
        <w:autoSpaceDE w:val="0"/>
      </w:pPr>
    </w:p>
    <w:p w14:paraId="6964546E" w14:textId="77777777" w:rsidR="004B78ED" w:rsidRDefault="004B78ED" w:rsidP="004B78ED">
      <w:pPr>
        <w:autoSpaceDE w:val="0"/>
      </w:pPr>
    </w:p>
    <w:p w14:paraId="4907DCA6" w14:textId="77777777" w:rsidR="004B78ED" w:rsidRDefault="004B78ED" w:rsidP="004B78ED">
      <w:pPr>
        <w:autoSpaceDE w:val="0"/>
      </w:pPr>
    </w:p>
    <w:p w14:paraId="4DA89A3B" w14:textId="77777777" w:rsidR="004B78ED" w:rsidRDefault="004B78ED" w:rsidP="004B78ED">
      <w:pPr>
        <w:autoSpaceDE w:val="0"/>
      </w:pPr>
    </w:p>
    <w:p w14:paraId="58319FAD" w14:textId="77777777" w:rsidR="004B78ED" w:rsidRDefault="004B78ED" w:rsidP="004B78ED">
      <w:pPr>
        <w:autoSpaceDE w:val="0"/>
      </w:pPr>
    </w:p>
    <w:p w14:paraId="02C78C50" w14:textId="77777777" w:rsidR="004B78ED" w:rsidRDefault="004B78ED" w:rsidP="004B78ED">
      <w:pPr>
        <w:autoSpaceDE w:val="0"/>
      </w:pPr>
    </w:p>
    <w:p w14:paraId="3C5E9215" w14:textId="77777777" w:rsidR="004B78ED" w:rsidRDefault="004B78ED" w:rsidP="004B78ED">
      <w:pPr>
        <w:autoSpaceDE w:val="0"/>
      </w:pPr>
    </w:p>
    <w:p w14:paraId="1317123D" w14:textId="77777777" w:rsidR="004B78ED" w:rsidRDefault="004B78ED" w:rsidP="004B78ED">
      <w:pPr>
        <w:autoSpaceDE w:val="0"/>
      </w:pPr>
    </w:p>
    <w:p w14:paraId="77237A22" w14:textId="77777777" w:rsidR="004B78ED" w:rsidRDefault="004B78ED" w:rsidP="004B78ED">
      <w:pPr>
        <w:autoSpaceDE w:val="0"/>
      </w:pPr>
    </w:p>
    <w:p w14:paraId="27117199" w14:textId="77777777" w:rsidR="004B78ED" w:rsidRDefault="004B78ED" w:rsidP="004B78ED">
      <w:pPr>
        <w:autoSpaceDE w:val="0"/>
      </w:pPr>
    </w:p>
    <w:p w14:paraId="633FCF2D" w14:textId="77777777" w:rsidR="004B78ED" w:rsidRDefault="004B78ED" w:rsidP="004B78ED">
      <w:pPr>
        <w:autoSpaceDE w:val="0"/>
      </w:pPr>
    </w:p>
    <w:p w14:paraId="21FBCDF6" w14:textId="77777777" w:rsidR="004B78ED" w:rsidRDefault="004B78ED" w:rsidP="004B78ED">
      <w:pPr>
        <w:autoSpaceDE w:val="0"/>
      </w:pPr>
    </w:p>
    <w:p w14:paraId="54191D53" w14:textId="77777777" w:rsidR="004B78ED" w:rsidRDefault="004B78ED" w:rsidP="004B78ED">
      <w:pPr>
        <w:autoSpaceDE w:val="0"/>
      </w:pPr>
    </w:p>
    <w:p w14:paraId="6286D384" w14:textId="77777777" w:rsidR="004B78ED" w:rsidRDefault="004B78ED" w:rsidP="004B78ED">
      <w:pPr>
        <w:autoSpaceDE w:val="0"/>
      </w:pPr>
    </w:p>
    <w:p w14:paraId="696D4B0A" w14:textId="77777777" w:rsidR="004B78ED" w:rsidRDefault="004B78ED" w:rsidP="004B78ED">
      <w:pPr>
        <w:autoSpaceDE w:val="0"/>
      </w:pPr>
    </w:p>
    <w:p w14:paraId="20E4A18A" w14:textId="77777777" w:rsidR="004B78ED" w:rsidRDefault="004B78ED" w:rsidP="004B78ED">
      <w:pPr>
        <w:autoSpaceDE w:val="0"/>
      </w:pPr>
    </w:p>
    <w:p w14:paraId="7E15FBFA" w14:textId="77777777" w:rsidR="004B78ED" w:rsidRDefault="004B78ED" w:rsidP="004B78ED">
      <w:pPr>
        <w:autoSpaceDE w:val="0"/>
      </w:pPr>
    </w:p>
    <w:p w14:paraId="2C70A5A6" w14:textId="77777777" w:rsidR="004B78ED" w:rsidRDefault="004B78ED" w:rsidP="004B78ED">
      <w:pPr>
        <w:autoSpaceDE w:val="0"/>
      </w:pPr>
    </w:p>
    <w:p w14:paraId="788FA6A5" w14:textId="77777777" w:rsidR="004B78ED" w:rsidRDefault="004B78ED" w:rsidP="004B78ED">
      <w:pPr>
        <w:autoSpaceDE w:val="0"/>
      </w:pPr>
    </w:p>
    <w:p w14:paraId="39F903E0" w14:textId="77777777" w:rsidR="004B78ED" w:rsidRDefault="004B78ED" w:rsidP="004B78ED">
      <w:pPr>
        <w:autoSpaceDE w:val="0"/>
        <w:ind w:left="5529" w:firstLine="4"/>
        <w:jc w:val="both"/>
      </w:pPr>
      <w:r>
        <w:lastRenderedPageBreak/>
        <w:t>Приложение № 2</w:t>
      </w:r>
    </w:p>
    <w:p w14:paraId="21166CA3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 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74526EE5" w14:textId="77777777" w:rsidR="004B78ED" w:rsidRDefault="004B78ED" w:rsidP="004B78ED">
      <w:pPr>
        <w:pStyle w:val="1"/>
        <w:ind w:left="4536"/>
        <w:jc w:val="left"/>
        <w:rPr>
          <w:bCs w:val="0"/>
          <w:sz w:val="24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5"/>
      </w:tblGrid>
      <w:tr w:rsidR="004B78ED" w14:paraId="47895433" w14:textId="77777777" w:rsidTr="004B78ED">
        <w:tc>
          <w:tcPr>
            <w:tcW w:w="8475" w:type="dxa"/>
            <w:hideMark/>
          </w:tcPr>
          <w:p w14:paraId="1975448D" w14:textId="77777777" w:rsidR="004B78ED" w:rsidRDefault="004B78E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Форма оценочной ведомости определения победителей конкурса</w:t>
            </w:r>
          </w:p>
          <w:p w14:paraId="42D3845A" w14:textId="77777777"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в номинации ____________________________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7A700AC1" w14:textId="77777777" w:rsidR="004B78ED" w:rsidRDefault="004B78ED" w:rsidP="004B78ED">
      <w:pPr>
        <w:autoSpaceDE w:val="0"/>
        <w:jc w:val="right"/>
        <w:rPr>
          <w:rFonts w:eastAsia="Calibri"/>
          <w:sz w:val="28"/>
          <w:szCs w:val="28"/>
          <w:lang w:eastAsia="zh-CN"/>
        </w:rPr>
      </w:pPr>
    </w:p>
    <w:p w14:paraId="37599356" w14:textId="77777777" w:rsidR="004B78ED" w:rsidRDefault="004B78ED" w:rsidP="004B78ED">
      <w:pPr>
        <w:autoSpaceDE w:val="0"/>
        <w:jc w:val="center"/>
        <w:rPr>
          <w:sz w:val="20"/>
          <w:szCs w:val="20"/>
        </w:rPr>
      </w:pPr>
    </w:p>
    <w:p w14:paraId="02762296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t xml:space="preserve">_______________________________________________________________________________ </w:t>
      </w:r>
    </w:p>
    <w:p w14:paraId="09198DE4" w14:textId="77777777" w:rsidR="004B78ED" w:rsidRDefault="004B78ED" w:rsidP="004B78ED">
      <w:pPr>
        <w:autoSpaceDE w:val="0"/>
        <w:jc w:val="center"/>
      </w:pPr>
      <w:r>
        <w:t>(Ф.И.О. индивидуального предпринимателя или организационно-правовая форма юридического лица)</w:t>
      </w:r>
    </w:p>
    <w:p w14:paraId="34651C8D" w14:textId="77777777" w:rsidR="004B78ED" w:rsidRDefault="004B78ED" w:rsidP="004B78ED">
      <w:pPr>
        <w:autoSpaceDE w:val="0"/>
        <w:jc w:val="both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968"/>
        <w:gridCol w:w="2880"/>
        <w:gridCol w:w="2046"/>
      </w:tblGrid>
      <w:tr w:rsidR="004B78ED" w14:paraId="75DB0CAA" w14:textId="77777777" w:rsidTr="004B78E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52AF3" w14:textId="77777777" w:rsidR="004B78ED" w:rsidRDefault="004B78E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Наименование критериев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D7FC9" w14:textId="77777777" w:rsidR="004B78ED" w:rsidRDefault="004B78ED">
            <w:pPr>
              <w:autoSpaceDE w:val="0"/>
              <w:jc w:val="center"/>
            </w:pPr>
            <w:r>
              <w:t>Критерии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197F" w14:textId="77777777" w:rsidR="004B78ED" w:rsidRDefault="004B78ED">
            <w:pPr>
              <w:autoSpaceDE w:val="0"/>
              <w:jc w:val="center"/>
            </w:pPr>
            <w:r>
              <w:t>Оценочный балл</w:t>
            </w:r>
          </w:p>
        </w:tc>
      </w:tr>
      <w:tr w:rsidR="004B78ED" w14:paraId="623F3898" w14:textId="77777777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D116" w14:textId="77777777" w:rsidR="004B78ED" w:rsidRDefault="004B78ED">
            <w:pPr>
              <w:autoSpaceDE w:val="0"/>
              <w:jc w:val="center"/>
            </w:pPr>
            <w:r>
              <w:t>Экономические показатели</w:t>
            </w:r>
          </w:p>
        </w:tc>
      </w:tr>
      <w:tr w:rsidR="004B78ED" w14:paraId="037AB3C6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B05F2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Темп прироста объема выручки от реализации товаров, работ, услуг</w:t>
            </w:r>
            <w:r>
              <w:rPr>
                <w:color w:val="0A0A0A"/>
                <w:vertAlign w:val="superscript"/>
              </w:rPr>
              <w:t>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FEFE0" w14:textId="77777777" w:rsidR="004B78ED" w:rsidRDefault="004B78ED">
            <w:pPr>
              <w:autoSpaceDE w:val="0"/>
              <w:jc w:val="both"/>
            </w:pPr>
            <w:r>
              <w:t>Прирост отрицателен или равен 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51D8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89A6B6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F606A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27FCD" w14:textId="77777777" w:rsidR="004B78ED" w:rsidRDefault="004B78ED">
            <w:pPr>
              <w:autoSpaceDE w:val="0"/>
              <w:jc w:val="both"/>
            </w:pPr>
            <w:r>
              <w:t>Прирост от 0,1% 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A547" w14:textId="77777777"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14:paraId="0127A218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77416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D3AC5" w14:textId="77777777" w:rsidR="004B78ED" w:rsidRDefault="004B78ED">
            <w:pPr>
              <w:autoSpaceDE w:val="0"/>
              <w:jc w:val="both"/>
            </w:pPr>
            <w:r>
              <w:t>Прирост от 5,1% до 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7C0B" w14:textId="77777777"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14:paraId="22F23B37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21C01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92F6C" w14:textId="77777777" w:rsidR="004B78ED" w:rsidRDefault="004B78ED">
            <w:pPr>
              <w:autoSpaceDE w:val="0"/>
              <w:jc w:val="both"/>
            </w:pPr>
            <w:r>
              <w:t>Прирост от 10,1% до 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3E77" w14:textId="77777777"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14:paraId="1630DCA7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67A9B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A6D0A" w14:textId="77777777" w:rsidR="004B78ED" w:rsidRDefault="004B78ED">
            <w:pPr>
              <w:autoSpaceDE w:val="0"/>
              <w:jc w:val="both"/>
            </w:pPr>
            <w:r>
              <w:t>Прирост от 15,1% до 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0594" w14:textId="77777777"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14:paraId="342BD00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DBCFF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863AB" w14:textId="77777777" w:rsidR="004B78ED" w:rsidRDefault="004B78ED">
            <w:pPr>
              <w:autoSpaceDE w:val="0"/>
              <w:jc w:val="both"/>
            </w:pPr>
            <w:r>
              <w:t>Прирост свыше 20 %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79A6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1F00224D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8D77E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 xml:space="preserve">Темп прироста среднемесячной заработной платы работников </w:t>
            </w:r>
            <w:r>
              <w:rPr>
                <w:color w:val="0A0A0A"/>
                <w:vertAlign w:val="superscript"/>
              </w:rPr>
              <w:t>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FB7AC" w14:textId="77777777" w:rsidR="004B78ED" w:rsidRDefault="004B78ED">
            <w:pPr>
              <w:autoSpaceDE w:val="0"/>
              <w:jc w:val="both"/>
            </w:pPr>
            <w:r>
              <w:t>Прирост отрицателен или равен 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EC1F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55958DC9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0B0EC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03C7A" w14:textId="77777777" w:rsidR="004B78ED" w:rsidRDefault="004B78ED">
            <w:pPr>
              <w:autoSpaceDE w:val="0"/>
              <w:jc w:val="both"/>
            </w:pPr>
            <w:r>
              <w:t>Прирост от 0,1% 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FFFE" w14:textId="77777777"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14:paraId="50FAC0B2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420B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B7AA9" w14:textId="77777777" w:rsidR="004B78ED" w:rsidRDefault="004B78ED">
            <w:pPr>
              <w:autoSpaceDE w:val="0"/>
              <w:jc w:val="both"/>
            </w:pPr>
            <w:r>
              <w:t>Прирост от 5,1% до 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76FE" w14:textId="77777777"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14:paraId="5D820FD7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F3F03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12178" w14:textId="77777777" w:rsidR="004B78ED" w:rsidRDefault="004B78ED">
            <w:pPr>
              <w:autoSpaceDE w:val="0"/>
              <w:jc w:val="both"/>
            </w:pPr>
            <w:r>
              <w:t>Прирост от 10,1% до 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C817" w14:textId="77777777"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14:paraId="1DC338AE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6A41D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2D3C9" w14:textId="77777777" w:rsidR="004B78ED" w:rsidRDefault="004B78ED">
            <w:pPr>
              <w:autoSpaceDE w:val="0"/>
              <w:jc w:val="both"/>
            </w:pPr>
            <w:r>
              <w:t>Прирост от 15,1% до 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AB67" w14:textId="77777777"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14:paraId="7418C345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22FC5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F7A21" w14:textId="77777777" w:rsidR="004B78ED" w:rsidRDefault="004B78ED">
            <w:pPr>
              <w:autoSpaceDE w:val="0"/>
              <w:jc w:val="both"/>
            </w:pPr>
            <w:r>
              <w:t>Прирост свыше 20 %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E421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3A84CC86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81397" w14:textId="77777777"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Количество созданных новых рабочих мест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48CDA" w14:textId="77777777" w:rsidR="004B78ED" w:rsidRDefault="004B78ED">
            <w:pPr>
              <w:autoSpaceDE w:val="0"/>
              <w:jc w:val="both"/>
            </w:pPr>
            <w:r>
              <w:t>Увеличение численности сотрудников отсутствует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70EB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B11CE81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712C4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793C4" w14:textId="77777777" w:rsidR="004B78ED" w:rsidRDefault="004B78ED">
            <w:pPr>
              <w:autoSpaceDE w:val="0"/>
              <w:jc w:val="both"/>
            </w:pPr>
            <w:r>
              <w:t>Создание 1-2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8045" w14:textId="77777777"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14:paraId="59B80343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BF305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6DD95" w14:textId="77777777" w:rsidR="004B78ED" w:rsidRDefault="004B78ED">
            <w:pPr>
              <w:autoSpaceDE w:val="0"/>
              <w:jc w:val="both"/>
            </w:pPr>
            <w:r>
              <w:t>Создание 3-4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8402" w14:textId="77777777"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14:paraId="55FDAEC0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20693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2E8BA" w14:textId="77777777" w:rsidR="004B78ED" w:rsidRDefault="004B78ED">
            <w:pPr>
              <w:autoSpaceDE w:val="0"/>
              <w:jc w:val="both"/>
            </w:pPr>
            <w:r>
              <w:t>Создание 5-7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11AC" w14:textId="77777777"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14:paraId="7DAE244B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5EF98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546A7" w14:textId="77777777" w:rsidR="004B78ED" w:rsidRDefault="004B78ED">
            <w:pPr>
              <w:autoSpaceDE w:val="0"/>
              <w:jc w:val="both"/>
            </w:pPr>
            <w:r>
              <w:t>Создание 8-10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437F" w14:textId="77777777"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14:paraId="17E20ABE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4430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BB17E" w14:textId="77777777" w:rsidR="004B78ED" w:rsidRDefault="004B78ED">
            <w:pPr>
              <w:autoSpaceDE w:val="0"/>
              <w:jc w:val="both"/>
            </w:pPr>
            <w:r>
              <w:t>Создание более 10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F044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2CE63CC5" w14:textId="77777777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CAAD" w14:textId="77777777" w:rsidR="004B78ED" w:rsidRDefault="004B78ED">
            <w:pPr>
              <w:autoSpaceDE w:val="0"/>
              <w:jc w:val="center"/>
            </w:pPr>
            <w:r>
              <w:t>Социальная значимость</w:t>
            </w:r>
          </w:p>
        </w:tc>
      </w:tr>
      <w:tr w:rsidR="004B78ED" w14:paraId="43697D61" w14:textId="77777777" w:rsidTr="004B78ED">
        <w:trPr>
          <w:trHeight w:val="44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616F4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Участие в социальных программах, благотворительной деятельности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49C2" w14:textId="77777777" w:rsidR="004B78ED" w:rsidRDefault="004B78ED">
            <w:pPr>
              <w:autoSpaceDE w:val="0"/>
            </w:pPr>
            <w:r>
              <w:t>При предоставлении участником конкурса документов, подтверждающих участие в отчетном году в благотворительных, спонсорских программах, мероприятиях социальной направленности, ему присуждается по 1 баллу за каждое участие в указанных мероприятиях</w:t>
            </w:r>
          </w:p>
        </w:tc>
      </w:tr>
      <w:tr w:rsidR="004B78ED" w14:paraId="2BC8DB3D" w14:textId="77777777" w:rsidTr="004B78E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BCD47" w14:textId="77777777" w:rsidR="004B78ED" w:rsidRDefault="004B78ED">
            <w:pPr>
              <w:autoSpaceDE w:val="0"/>
              <w:jc w:val="center"/>
            </w:pPr>
            <w:r>
              <w:t>Наименование критериев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EEADF" w14:textId="77777777" w:rsidR="004B78ED" w:rsidRDefault="004B78ED">
            <w:pPr>
              <w:autoSpaceDE w:val="0"/>
              <w:jc w:val="center"/>
            </w:pPr>
            <w:r>
              <w:t>Критерии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2AD4" w14:textId="77777777" w:rsidR="004B78ED" w:rsidRDefault="004B78ED">
            <w:pPr>
              <w:autoSpaceDE w:val="0"/>
              <w:jc w:val="center"/>
            </w:pPr>
            <w:r>
              <w:t>Оценочный балл</w:t>
            </w:r>
          </w:p>
        </w:tc>
      </w:tr>
      <w:tr w:rsidR="004B78ED" w14:paraId="518CE5D1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F6CEE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lastRenderedPageBreak/>
              <w:t>Наличие коллективного договора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2C206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38AC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304A366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959C5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5A20C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8B23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16D1E06F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D1FE6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Наличие наград и поощрений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D9BF8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224F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16255ABD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BB5FC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14CD5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73EE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53A01193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6C001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Создание рабочих мест для инвалидов и несовершеннолетних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0BACF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65E0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6E8E0233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F0E04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99296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43E3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122273BA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75B35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 xml:space="preserve">Обучение работников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2E3B0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8BD6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0515E883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E5806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B385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F13F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253E0669" w14:textId="77777777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5AF59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Социальные гарантии работников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4C74C" w14:textId="77777777"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598B" w14:textId="77777777"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14:paraId="30CF200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8A69C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C9EEA" w14:textId="77777777"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498" w14:textId="77777777"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14:paraId="2B9801FA" w14:textId="77777777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EACA" w14:textId="77777777" w:rsidR="004B78ED" w:rsidRDefault="004B78ED">
            <w:pPr>
              <w:autoSpaceDE w:val="0"/>
              <w:jc w:val="center"/>
            </w:pPr>
            <w:r>
              <w:t>Деловая активность</w:t>
            </w:r>
          </w:p>
        </w:tc>
      </w:tr>
      <w:tr w:rsidR="004B78ED" w14:paraId="38C6C529" w14:textId="77777777" w:rsidTr="004B78ED">
        <w:trPr>
          <w:trHeight w:val="165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0AF50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Участие в различных выставках, конкурсах, ярмарках, других подобных мероприятиях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23B39" w14:textId="77777777" w:rsidR="004B78ED" w:rsidRDefault="004B78ED">
            <w:pPr>
              <w:autoSpaceDE w:val="0"/>
            </w:pPr>
            <w:r>
              <w:t xml:space="preserve">При предоставлении участником конкурса дипломов, свидетельств, грамот подтверждающих участие в выставках, конкурсах и </w:t>
            </w:r>
            <w:proofErr w:type="gramStart"/>
            <w:r>
              <w:t>ярмарках,  ему</w:t>
            </w:r>
            <w:proofErr w:type="gramEnd"/>
            <w:r>
              <w:t xml:space="preserve"> присуждается по 1 баллу за каждое участие в указанных мероприятиях</w:t>
            </w:r>
          </w:p>
        </w:tc>
      </w:tr>
      <w:tr w:rsidR="004B78ED" w14:paraId="59B3A4AF" w14:textId="77777777" w:rsidTr="004B78ED">
        <w:trPr>
          <w:trHeight w:val="385"/>
        </w:trPr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697DD" w14:textId="77777777" w:rsidR="004B78ED" w:rsidRDefault="004B78ED">
            <w:pPr>
              <w:spacing w:line="264" w:lineRule="auto"/>
            </w:pPr>
            <w:r>
              <w:rPr>
                <w:color w:val="0A0A0A"/>
              </w:rPr>
              <w:t>Публикация в прессе</w:t>
            </w: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D2E7" w14:textId="77777777" w:rsidR="004B78ED" w:rsidRDefault="004B78ED">
            <w:pPr>
              <w:autoSpaceDE w:val="0"/>
            </w:pPr>
            <w:r>
              <w:t>При предоставлении участником конкурса копий статей из газет, журналов и т. д. ему присуждается по 1 баллу за каждую статью</w:t>
            </w:r>
          </w:p>
        </w:tc>
      </w:tr>
    </w:tbl>
    <w:p w14:paraId="5BC1B353" w14:textId="77777777" w:rsidR="004B78ED" w:rsidRDefault="004B78ED" w:rsidP="004B78ED">
      <w:pPr>
        <w:autoSpaceDE w:val="0"/>
        <w:jc w:val="both"/>
        <w:rPr>
          <w:rFonts w:eastAsia="Calibri"/>
          <w:lang w:eastAsia="zh-CN"/>
        </w:rPr>
      </w:pPr>
    </w:p>
    <w:p w14:paraId="31096A9E" w14:textId="77777777"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sz w:val="32"/>
          <w:szCs w:val="32"/>
          <w:vertAlign w:val="superscript"/>
        </w:rPr>
        <w:t>*</w:t>
      </w:r>
      <w:r>
        <w:rPr>
          <w:sz w:val="32"/>
          <w:szCs w:val="32"/>
        </w:rPr>
        <w:t xml:space="preserve"> </w:t>
      </w:r>
      <w:r>
        <w:t>Примечание:</w:t>
      </w:r>
    </w:p>
    <w:p w14:paraId="514C05B7" w14:textId="77777777" w:rsidR="004B78ED" w:rsidRDefault="004B78ED" w:rsidP="004B78ED">
      <w:pPr>
        <w:autoSpaceDE w:val="0"/>
        <w:jc w:val="both"/>
      </w:pPr>
      <w:r>
        <w:t>Темп прироста (</w:t>
      </w:r>
      <w:proofErr w:type="spellStart"/>
      <w:r>
        <w:t>Т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>.</w:t>
      </w:r>
      <w:r>
        <w:t>) рассчитывается по формуле:</w:t>
      </w:r>
    </w:p>
    <w:p w14:paraId="6C8420E8" w14:textId="77777777" w:rsidR="004B78ED" w:rsidRDefault="004B78ED" w:rsidP="004B78ED">
      <w:pPr>
        <w:autoSpaceDE w:val="0"/>
        <w:jc w:val="both"/>
      </w:pPr>
      <w:r>
        <w:t xml:space="preserve">Т </w:t>
      </w:r>
      <w:proofErr w:type="spellStart"/>
      <w:r>
        <w:rPr>
          <w:vertAlign w:val="subscript"/>
        </w:rPr>
        <w:t>пр</w:t>
      </w:r>
      <w:proofErr w:type="spellEnd"/>
      <w:r>
        <w:t xml:space="preserve"> </w:t>
      </w:r>
      <w:proofErr w:type="gramStart"/>
      <w:r>
        <w:t>=(</w:t>
      </w:r>
      <w:proofErr w:type="gramEnd"/>
      <w:r>
        <w:t xml:space="preserve">(П </w:t>
      </w:r>
      <w:proofErr w:type="spellStart"/>
      <w:r>
        <w:rPr>
          <w:vertAlign w:val="subscript"/>
        </w:rPr>
        <w:t>ог</w:t>
      </w:r>
      <w:proofErr w:type="spellEnd"/>
      <w:r>
        <w:t xml:space="preserve"> – П </w:t>
      </w:r>
      <w:proofErr w:type="spellStart"/>
      <w:r>
        <w:rPr>
          <w:vertAlign w:val="subscript"/>
        </w:rPr>
        <w:t>пг</w:t>
      </w:r>
      <w:proofErr w:type="spellEnd"/>
      <w:r>
        <w:t xml:space="preserve">)/П </w:t>
      </w:r>
      <w:proofErr w:type="spellStart"/>
      <w:r>
        <w:rPr>
          <w:vertAlign w:val="subscript"/>
        </w:rPr>
        <w:t>пг</w:t>
      </w:r>
      <w:proofErr w:type="spellEnd"/>
      <w:r>
        <w:t>)*100, где</w:t>
      </w:r>
    </w:p>
    <w:p w14:paraId="23EF65E9" w14:textId="77777777" w:rsidR="004B78ED" w:rsidRDefault="004B78ED" w:rsidP="004B78ED">
      <w:pPr>
        <w:autoSpaceDE w:val="0"/>
        <w:jc w:val="both"/>
      </w:pPr>
      <w:r>
        <w:t>П</w:t>
      </w:r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ог</w:t>
      </w:r>
      <w:proofErr w:type="spellEnd"/>
      <w:r>
        <w:rPr>
          <w:vertAlign w:val="subscript"/>
        </w:rPr>
        <w:t xml:space="preserve"> </w:t>
      </w:r>
      <w:r>
        <w:t xml:space="preserve"> –</w:t>
      </w:r>
      <w:proofErr w:type="gramEnd"/>
      <w:r>
        <w:t xml:space="preserve"> показатели отчетного года;</w:t>
      </w:r>
    </w:p>
    <w:p w14:paraId="3225586A" w14:textId="77777777" w:rsidR="004B78ED" w:rsidRDefault="004B78ED" w:rsidP="004B78ED">
      <w:pPr>
        <w:autoSpaceDE w:val="0"/>
        <w:jc w:val="both"/>
      </w:pPr>
      <w:r>
        <w:t xml:space="preserve">П </w:t>
      </w:r>
      <w:proofErr w:type="spellStart"/>
      <w:r>
        <w:rPr>
          <w:vertAlign w:val="subscript"/>
        </w:rPr>
        <w:t>пг</w:t>
      </w:r>
      <w:proofErr w:type="spellEnd"/>
      <w:r>
        <w:t xml:space="preserve"> – показатели предыдущего года.</w:t>
      </w:r>
    </w:p>
    <w:p w14:paraId="5DBD99E5" w14:textId="77777777" w:rsidR="004B78ED" w:rsidRDefault="004B78ED" w:rsidP="004B78ED">
      <w:pPr>
        <w:autoSpaceDE w:val="0"/>
        <w:jc w:val="both"/>
      </w:pPr>
    </w:p>
    <w:p w14:paraId="4DC5D9A8" w14:textId="77777777" w:rsidR="004B78ED" w:rsidRDefault="004B78ED" w:rsidP="004B78ED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9C332" wp14:editId="48C228EF">
                <wp:simplePos x="0" y="0"/>
                <wp:positionH relativeFrom="column">
                  <wp:posOffset>2286000</wp:posOffset>
                </wp:positionH>
                <wp:positionV relativeFrom="paragraph">
                  <wp:posOffset>300990</wp:posOffset>
                </wp:positionV>
                <wp:extent cx="11430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6BF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7pt" to="270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" strokeweight=".26mm">
                <v:stroke joinstyle="miter" endcap="square"/>
              </v:line>
            </w:pict>
          </mc:Fallback>
        </mc:AlternateContent>
      </w:r>
    </w:p>
    <w:p w14:paraId="3A3BD859" w14:textId="77777777" w:rsidR="004B78ED" w:rsidRDefault="004B78ED" w:rsidP="004B78ED">
      <w:pPr>
        <w:autoSpaceDE w:val="0"/>
      </w:pPr>
    </w:p>
    <w:p w14:paraId="24E7B1C4" w14:textId="77777777" w:rsidR="004B78ED" w:rsidRDefault="004B78ED" w:rsidP="004B78ED">
      <w:pPr>
        <w:autoSpaceDE w:val="0"/>
      </w:pPr>
    </w:p>
    <w:p w14:paraId="679B611A" w14:textId="77777777"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EE9056D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C81FE6A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209FDDB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45C69C3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524850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7AD1A2E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6D20698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253AB52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EE021D0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77DE4CE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3BF8E2C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6BE17EF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5A8FF86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F5F6709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A009651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393774C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B54583B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DC99D10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A9B292F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D87B6A7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A7728EA" w14:textId="77777777" w:rsidR="004B78ED" w:rsidRDefault="004B78ED" w:rsidP="004B78ED">
      <w:pPr>
        <w:autoSpaceDE w:val="0"/>
        <w:ind w:left="5529" w:firstLine="4"/>
        <w:jc w:val="both"/>
      </w:pPr>
      <w:r>
        <w:lastRenderedPageBreak/>
        <w:t>Приложение № 3</w:t>
      </w:r>
    </w:p>
    <w:p w14:paraId="286989C7" w14:textId="77777777"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 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73D758ED" w14:textId="77777777" w:rsidR="004B78ED" w:rsidRDefault="004B78ED" w:rsidP="004B78ED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5"/>
      </w:tblGrid>
      <w:tr w:rsidR="004B78ED" w14:paraId="1784AFA5" w14:textId="77777777" w:rsidTr="004B78ED">
        <w:tc>
          <w:tcPr>
            <w:tcW w:w="8475" w:type="dxa"/>
            <w:hideMark/>
          </w:tcPr>
          <w:p w14:paraId="277B80CC" w14:textId="77777777" w:rsidR="004B78ED" w:rsidRDefault="004B78ED">
            <w:pPr>
              <w:widowControl w:val="0"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</w:rPr>
              <w:t xml:space="preserve">Форма сводной ведомости оценки участников конкурса </w:t>
            </w:r>
          </w:p>
          <w:p w14:paraId="4808DFF6" w14:textId="77777777"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 xml:space="preserve"> в номинации __________________________________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58530729" w14:textId="77777777" w:rsidR="004B78ED" w:rsidRDefault="004B78ED" w:rsidP="004B78ED">
      <w:pPr>
        <w:autoSpaceDE w:val="0"/>
        <w:jc w:val="right"/>
        <w:rPr>
          <w:rFonts w:eastAsia="Calibri"/>
          <w:sz w:val="28"/>
          <w:szCs w:val="28"/>
          <w:lang w:eastAsia="zh-CN"/>
        </w:rPr>
      </w:pPr>
    </w:p>
    <w:p w14:paraId="04468EE8" w14:textId="77777777" w:rsidR="004B78ED" w:rsidRDefault="004B78ED" w:rsidP="004B78ED">
      <w:pPr>
        <w:autoSpaceDE w:val="0"/>
        <w:jc w:val="both"/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824"/>
        <w:gridCol w:w="1264"/>
        <w:gridCol w:w="1440"/>
        <w:gridCol w:w="3780"/>
        <w:gridCol w:w="1260"/>
        <w:gridCol w:w="1326"/>
      </w:tblGrid>
      <w:tr w:rsidR="004B78ED" w14:paraId="30C069CD" w14:textId="77777777" w:rsidTr="004B78ED">
        <w:trPr>
          <w:cantSplit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51A0C" w14:textId="77777777" w:rsidR="004B78ED" w:rsidRDefault="004B78E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507F0" w14:textId="77777777" w:rsidR="004B78ED" w:rsidRDefault="004B78ED">
            <w:pPr>
              <w:autoSpaceDE w:val="0"/>
              <w:jc w:val="center"/>
            </w:pPr>
            <w:r>
              <w:t>Участники конкурса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E6A43" w14:textId="77777777" w:rsidR="004B78ED" w:rsidRDefault="004B78ED">
            <w:pPr>
              <w:autoSpaceDE w:val="0"/>
              <w:jc w:val="center"/>
            </w:pPr>
            <w:r>
              <w:t>Итоговые оценки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F71B7" w14:textId="77777777" w:rsidR="004B78ED" w:rsidRDefault="004B78ED">
            <w:pPr>
              <w:autoSpaceDE w:val="0"/>
              <w:jc w:val="center"/>
            </w:pPr>
            <w:r>
              <w:t>Итого</w:t>
            </w:r>
          </w:p>
          <w:p w14:paraId="7D2A7077" w14:textId="77777777" w:rsidR="004B78ED" w:rsidRDefault="004B78ED">
            <w:pPr>
              <w:autoSpaceDE w:val="0"/>
              <w:jc w:val="center"/>
            </w:pPr>
            <w:r>
              <w:t>баллов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7027" w14:textId="77777777" w:rsidR="004B78ED" w:rsidRDefault="004B78ED">
            <w:pPr>
              <w:autoSpaceDE w:val="0"/>
              <w:jc w:val="center"/>
            </w:pPr>
            <w:r>
              <w:t>Призовое место</w:t>
            </w:r>
          </w:p>
        </w:tc>
      </w:tr>
      <w:tr w:rsidR="004B78ED" w14:paraId="41B64AA8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7AAF2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5FF13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74ABA" w14:textId="77777777" w:rsidR="004B78ED" w:rsidRDefault="004B78ED">
            <w:pPr>
              <w:autoSpaceDE w:val="0"/>
              <w:jc w:val="center"/>
            </w:pPr>
            <w:r>
              <w:t>Члены конкурсной комиссии (Ф.И.О.)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A9EB4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5720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  <w:tr w:rsidR="004B78ED" w14:paraId="14E2779A" w14:textId="77777777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AD551" w14:textId="77777777"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6466F" w14:textId="77777777" w:rsidR="004B78ED" w:rsidRDefault="004B78ED">
            <w:pPr>
              <w:autoSpaceDE w:val="0"/>
              <w:jc w:val="center"/>
            </w:pPr>
            <w: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9117F" w14:textId="77777777" w:rsidR="004B78ED" w:rsidRDefault="004B78ED">
            <w:pPr>
              <w:autoSpaceDE w:val="0"/>
              <w:jc w:val="center"/>
            </w:pPr>
            <w:r>
              <w:t>Объект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3B09" w14:textId="77777777" w:rsidR="004B78ED" w:rsidRDefault="004B78E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29287" w14:textId="77777777" w:rsidR="004B78ED" w:rsidRDefault="004B78ED">
            <w:pPr>
              <w:autoSpaceDE w:val="0"/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F8BE" w14:textId="77777777" w:rsidR="004B78ED" w:rsidRDefault="004B78ED">
            <w:pPr>
              <w:autoSpaceDE w:val="0"/>
              <w:snapToGrid w:val="0"/>
              <w:jc w:val="center"/>
            </w:pPr>
          </w:p>
        </w:tc>
      </w:tr>
      <w:tr w:rsidR="004B78ED" w14:paraId="2B24EECF" w14:textId="77777777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1BF9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«Лучший предприниматель муниципального образования»</w:t>
            </w:r>
          </w:p>
        </w:tc>
      </w:tr>
      <w:tr w:rsidR="004B78ED" w14:paraId="12548369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A3C63" w14:textId="77777777"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7CD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19DB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BA21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F97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B0B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01BEDEC7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20186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15C3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C022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B46E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C7A6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491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3575198B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516DE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FA53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20B0F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F0E2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F9204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9CF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E5B7529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1C030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6D15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A09FD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E13C4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0C6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F98E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63FF7A00" w14:textId="77777777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5EB1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«Успешный старт»</w:t>
            </w:r>
          </w:p>
        </w:tc>
      </w:tr>
      <w:tr w:rsidR="004B78ED" w14:paraId="44F87D39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839B3" w14:textId="77777777"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A70D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83975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047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FD3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C85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625827B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8C48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9550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0A8EA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D0713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5DAA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C9B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34EC1A53" w14:textId="77777777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B650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BB36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CC9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7FC73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C8CC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007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044F6C8E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ABB51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...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B0F21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4F449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C85B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368D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CDE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AC4125C" w14:textId="77777777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3722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«Стабильный бизнес»</w:t>
            </w:r>
          </w:p>
        </w:tc>
      </w:tr>
      <w:tr w:rsidR="004B78ED" w14:paraId="6A6A4890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10266" w14:textId="77777777"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C5FEFD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3F42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4B01A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BD41D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31F5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263BB1F7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E9DD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AB3A85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0D73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7DE73F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D3C8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8679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6DE7AFC2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71AA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37902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A112B0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6B577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7C73AB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2E02" w14:textId="77777777" w:rsidR="004B78ED" w:rsidRDefault="004B78ED">
            <w:pPr>
              <w:autoSpaceDE w:val="0"/>
              <w:snapToGrid w:val="0"/>
            </w:pPr>
          </w:p>
        </w:tc>
      </w:tr>
      <w:tr w:rsidR="004B78ED" w14:paraId="1FFB6407" w14:textId="77777777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E85AF" w14:textId="77777777"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...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B6D1C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57942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49814A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1C315" w14:textId="77777777"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D3E" w14:textId="77777777" w:rsidR="004B78ED" w:rsidRDefault="004B78ED">
            <w:pPr>
              <w:autoSpaceDE w:val="0"/>
              <w:snapToGrid w:val="0"/>
            </w:pPr>
          </w:p>
        </w:tc>
      </w:tr>
    </w:tbl>
    <w:p w14:paraId="0A3927CE" w14:textId="77777777"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DB8B359" w14:textId="77777777" w:rsidR="004B78ED" w:rsidRPr="003875DF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sectPr w:rsidR="004B78ED" w:rsidRPr="003875DF" w:rsidSect="00C73C9D"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F174" w14:textId="77777777" w:rsidR="00773664" w:rsidRDefault="00773664" w:rsidP="002E5C94">
      <w:r>
        <w:separator/>
      </w:r>
    </w:p>
  </w:endnote>
  <w:endnote w:type="continuationSeparator" w:id="0">
    <w:p w14:paraId="2E1E2FB0" w14:textId="77777777" w:rsidR="00773664" w:rsidRDefault="00773664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AC54" w14:textId="77777777" w:rsidR="00773664" w:rsidRDefault="00773664" w:rsidP="002E5C94">
      <w:r>
        <w:separator/>
      </w:r>
    </w:p>
  </w:footnote>
  <w:footnote w:type="continuationSeparator" w:id="0">
    <w:p w14:paraId="214487DE" w14:textId="77777777" w:rsidR="00773664" w:rsidRDefault="00773664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2650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275831">
    <w:abstractNumId w:val="1"/>
  </w:num>
  <w:num w:numId="3" w16cid:durableId="627276394">
    <w:abstractNumId w:val="3"/>
  </w:num>
  <w:num w:numId="4" w16cid:durableId="114909769">
    <w:abstractNumId w:val="4"/>
  </w:num>
  <w:num w:numId="5" w16cid:durableId="549263422">
    <w:abstractNumId w:val="0"/>
  </w:num>
  <w:num w:numId="6" w16cid:durableId="196747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47EC0"/>
    <w:rsid w:val="00153E4B"/>
    <w:rsid w:val="00154B70"/>
    <w:rsid w:val="0016012A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C7CCC"/>
    <w:rsid w:val="001D5A5A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3337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37C9B"/>
    <w:rsid w:val="00342F6B"/>
    <w:rsid w:val="003515F5"/>
    <w:rsid w:val="00357E71"/>
    <w:rsid w:val="003618F2"/>
    <w:rsid w:val="0036632C"/>
    <w:rsid w:val="00376CF4"/>
    <w:rsid w:val="003830CC"/>
    <w:rsid w:val="00383780"/>
    <w:rsid w:val="003875DF"/>
    <w:rsid w:val="0039234C"/>
    <w:rsid w:val="00392AD4"/>
    <w:rsid w:val="003960B4"/>
    <w:rsid w:val="00396981"/>
    <w:rsid w:val="00397254"/>
    <w:rsid w:val="003C06DC"/>
    <w:rsid w:val="003C4D89"/>
    <w:rsid w:val="003F4DA4"/>
    <w:rsid w:val="003F5EAD"/>
    <w:rsid w:val="00407339"/>
    <w:rsid w:val="00420ED5"/>
    <w:rsid w:val="004225EE"/>
    <w:rsid w:val="00425194"/>
    <w:rsid w:val="00436C3D"/>
    <w:rsid w:val="00440C53"/>
    <w:rsid w:val="004A0AB6"/>
    <w:rsid w:val="004B4997"/>
    <w:rsid w:val="004B6C29"/>
    <w:rsid w:val="004B78ED"/>
    <w:rsid w:val="004C3392"/>
    <w:rsid w:val="004C518C"/>
    <w:rsid w:val="004D54C7"/>
    <w:rsid w:val="004D692B"/>
    <w:rsid w:val="004F2404"/>
    <w:rsid w:val="00503228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90195"/>
    <w:rsid w:val="00691064"/>
    <w:rsid w:val="00691F72"/>
    <w:rsid w:val="00694211"/>
    <w:rsid w:val="006A39BA"/>
    <w:rsid w:val="006D02D0"/>
    <w:rsid w:val="006E1025"/>
    <w:rsid w:val="006F59CD"/>
    <w:rsid w:val="007054F7"/>
    <w:rsid w:val="00726857"/>
    <w:rsid w:val="007340DF"/>
    <w:rsid w:val="0074636D"/>
    <w:rsid w:val="00764DF4"/>
    <w:rsid w:val="00773664"/>
    <w:rsid w:val="00784EBD"/>
    <w:rsid w:val="00795507"/>
    <w:rsid w:val="007A6E55"/>
    <w:rsid w:val="007C615F"/>
    <w:rsid w:val="007D635F"/>
    <w:rsid w:val="007E723B"/>
    <w:rsid w:val="007F5B93"/>
    <w:rsid w:val="007F6922"/>
    <w:rsid w:val="00810827"/>
    <w:rsid w:val="00813848"/>
    <w:rsid w:val="0082783C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70E3"/>
    <w:rsid w:val="00911689"/>
    <w:rsid w:val="00924209"/>
    <w:rsid w:val="00973B7C"/>
    <w:rsid w:val="00977764"/>
    <w:rsid w:val="0098190D"/>
    <w:rsid w:val="0099079D"/>
    <w:rsid w:val="00991424"/>
    <w:rsid w:val="00995067"/>
    <w:rsid w:val="009A0C1A"/>
    <w:rsid w:val="009A246A"/>
    <w:rsid w:val="009A5559"/>
    <w:rsid w:val="009B4046"/>
    <w:rsid w:val="009C146D"/>
    <w:rsid w:val="009D0F16"/>
    <w:rsid w:val="009D26CF"/>
    <w:rsid w:val="009F1780"/>
    <w:rsid w:val="00A0169A"/>
    <w:rsid w:val="00A06B35"/>
    <w:rsid w:val="00A46DB6"/>
    <w:rsid w:val="00A50AEF"/>
    <w:rsid w:val="00A54E22"/>
    <w:rsid w:val="00A554D9"/>
    <w:rsid w:val="00A61779"/>
    <w:rsid w:val="00A70F9D"/>
    <w:rsid w:val="00A73BE3"/>
    <w:rsid w:val="00A80174"/>
    <w:rsid w:val="00A85A99"/>
    <w:rsid w:val="00A874E9"/>
    <w:rsid w:val="00A87BAE"/>
    <w:rsid w:val="00A95B2A"/>
    <w:rsid w:val="00AA136F"/>
    <w:rsid w:val="00AA4E9D"/>
    <w:rsid w:val="00AB1329"/>
    <w:rsid w:val="00AB6714"/>
    <w:rsid w:val="00AC3903"/>
    <w:rsid w:val="00AC6E97"/>
    <w:rsid w:val="00AD1B01"/>
    <w:rsid w:val="00B03643"/>
    <w:rsid w:val="00B05F62"/>
    <w:rsid w:val="00B25CAC"/>
    <w:rsid w:val="00B477D4"/>
    <w:rsid w:val="00B5546A"/>
    <w:rsid w:val="00B609BC"/>
    <w:rsid w:val="00B6120C"/>
    <w:rsid w:val="00B6733C"/>
    <w:rsid w:val="00B705A9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07C07"/>
    <w:rsid w:val="00C173DF"/>
    <w:rsid w:val="00C234A3"/>
    <w:rsid w:val="00C36498"/>
    <w:rsid w:val="00C3794B"/>
    <w:rsid w:val="00C411F4"/>
    <w:rsid w:val="00C51FA5"/>
    <w:rsid w:val="00C6208B"/>
    <w:rsid w:val="00C709E1"/>
    <w:rsid w:val="00C73C9D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0467"/>
    <w:rsid w:val="00DC7CC9"/>
    <w:rsid w:val="00DD5581"/>
    <w:rsid w:val="00DE2D50"/>
    <w:rsid w:val="00DE779D"/>
    <w:rsid w:val="00DE7A48"/>
    <w:rsid w:val="00DF1A29"/>
    <w:rsid w:val="00DF6D6F"/>
    <w:rsid w:val="00E06497"/>
    <w:rsid w:val="00E150BE"/>
    <w:rsid w:val="00E32A2D"/>
    <w:rsid w:val="00E452E3"/>
    <w:rsid w:val="00E6225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97854"/>
    <w:rsid w:val="00EA452E"/>
    <w:rsid w:val="00EB381F"/>
    <w:rsid w:val="00EC241D"/>
    <w:rsid w:val="00EC2DE3"/>
    <w:rsid w:val="00EC7522"/>
    <w:rsid w:val="00ED3853"/>
    <w:rsid w:val="00ED5B31"/>
    <w:rsid w:val="00EE63FC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7A19"/>
    <w:rsid w:val="00F927F8"/>
    <w:rsid w:val="00FA2196"/>
    <w:rsid w:val="00FB3E61"/>
    <w:rsid w:val="00FC5BF6"/>
    <w:rsid w:val="00FD25DE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A6CB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3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63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st">
    <w:name w:val="st"/>
    <w:rsid w:val="007D635F"/>
  </w:style>
  <w:style w:type="paragraph" w:styleId="af2">
    <w:name w:val="Body Text Indent"/>
    <w:basedOn w:val="a"/>
    <w:link w:val="af3"/>
    <w:rsid w:val="007D635F"/>
    <w:pPr>
      <w:suppressAutoHyphens/>
      <w:spacing w:after="200"/>
      <w:ind w:left="5400"/>
      <w:jc w:val="both"/>
    </w:pPr>
    <w:rPr>
      <w:sz w:val="28"/>
      <w:szCs w:val="22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D635F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21">
    <w:name w:val="Основной текст с отступом 21"/>
    <w:basedOn w:val="a"/>
    <w:rsid w:val="007D635F"/>
    <w:pPr>
      <w:suppressAutoHyphens/>
      <w:spacing w:line="360" w:lineRule="auto"/>
      <w:ind w:firstLine="709"/>
      <w:jc w:val="both"/>
    </w:pPr>
    <w:rPr>
      <w:sz w:val="28"/>
      <w:szCs w:val="22"/>
      <w:lang w:eastAsia="zh-CN"/>
    </w:rPr>
  </w:style>
  <w:style w:type="paragraph" w:customStyle="1" w:styleId="ConsNormal">
    <w:name w:val="ConsNormal"/>
    <w:rsid w:val="007D635F"/>
    <w:pPr>
      <w:widowControl w:val="0"/>
      <w:suppressAutoHyphens/>
      <w:autoSpaceDE w:val="0"/>
      <w:spacing w:after="0"/>
      <w:ind w:left="0"/>
    </w:pPr>
    <w:rPr>
      <w:rFonts w:ascii="Arial" w:eastAsia="Times New Roman" w:hAnsi="Arial" w:cs="Arial"/>
      <w:sz w:val="24"/>
      <w:szCs w:val="16"/>
      <w:lang w:eastAsia="zh-CN"/>
    </w:rPr>
  </w:style>
  <w:style w:type="paragraph" w:customStyle="1" w:styleId="1">
    <w:name w:val="Название объекта1"/>
    <w:basedOn w:val="a"/>
    <w:next w:val="a"/>
    <w:rsid w:val="004B78ED"/>
    <w:pPr>
      <w:suppressAutoHyphens/>
      <w:ind w:left="6804"/>
      <w:jc w:val="right"/>
    </w:pPr>
    <w:rPr>
      <w:bCs/>
      <w:sz w:val="2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6284-31AB-4DE3-AB3F-49CEAD3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2021-09-21T07:07:00Z</cp:lastPrinted>
  <dcterms:created xsi:type="dcterms:W3CDTF">2022-05-30T12:45:00Z</dcterms:created>
  <dcterms:modified xsi:type="dcterms:W3CDTF">2022-05-30T12:45:00Z</dcterms:modified>
</cp:coreProperties>
</file>